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1E8" w:rsidRPr="005431E8" w:rsidRDefault="005431E8" w:rsidP="005431E8">
      <w:pPr>
        <w:jc w:val="both"/>
        <w:outlineLvl w:val="0"/>
        <w:rPr>
          <w:rFonts w:ascii="Arial" w:hAnsi="Arial" w:cs="Arial"/>
          <w:b/>
          <w:u w:val="single"/>
        </w:rPr>
      </w:pPr>
      <w:r w:rsidRPr="005431E8">
        <w:rPr>
          <w:rFonts w:ascii="Arial" w:hAnsi="Arial" w:cs="Arial"/>
          <w:b/>
          <w:u w:val="single"/>
        </w:rPr>
        <w:t>Závěrečná zpráva BRNO ART OPEN 2019 /JSEM ZÁVISLÝ OBJEKT/ - bienále umění ve veřejném prostoru</w:t>
      </w:r>
    </w:p>
    <w:p w:rsidR="005431E8" w:rsidRPr="005431E8" w:rsidRDefault="005431E8" w:rsidP="005431E8">
      <w:pPr>
        <w:jc w:val="both"/>
        <w:rPr>
          <w:rFonts w:ascii="Arial" w:hAnsi="Arial" w:cs="Arial"/>
          <w:b/>
        </w:rPr>
      </w:pPr>
      <w:r w:rsidRPr="005431E8">
        <w:rPr>
          <w:rFonts w:ascii="Arial" w:hAnsi="Arial" w:cs="Arial"/>
          <w:u w:val="single"/>
        </w:rPr>
        <w:br/>
      </w:r>
      <w:r w:rsidRPr="005431E8">
        <w:rPr>
          <w:rFonts w:ascii="Arial" w:hAnsi="Arial" w:cs="Arial"/>
          <w:b/>
        </w:rPr>
        <w:t xml:space="preserve">4. 6. – 11. 8. 2019 </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rPr>
      </w:pP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 xml:space="preserve">Zúčastnění umělci: </w:t>
      </w:r>
      <w:r w:rsidRPr="005431E8">
        <w:rPr>
          <w:rFonts w:ascii="Arial" w:hAnsi="Arial" w:cs="Arial"/>
          <w:b/>
        </w:rPr>
        <w:tab/>
        <w:t>Laura Aldridge (GBR)</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Daniela a Linda Dostálkovy (CZE)</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Juliana Höschlová (CZE)</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Zsófia Keresztes (HUN)</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Martin Kohout (CZE)</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Marek Meduna (CZE)</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Cezary Poniatowski (POL)</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Joanna Rajkowska (POL)</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Kate V Robertson (GBR)</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ind w:left="2760"/>
        <w:rPr>
          <w:rFonts w:ascii="Arial" w:hAnsi="Arial" w:cs="Arial"/>
          <w:b/>
        </w:rPr>
      </w:pPr>
      <w:r w:rsidRPr="005431E8">
        <w:rPr>
          <w:rFonts w:ascii="Arial" w:hAnsi="Arial" w:cs="Arial"/>
          <w:b/>
        </w:rPr>
        <w:t>Sylva Lacinová / Šárka Svobodová, Jaroslav Sedlák, Jan Kristek, Filip Cenek (CZE)</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Jaroslav Sedlák, David Helešic (CZE)</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Maja Štefančíková (SVK)</w:t>
      </w:r>
    </w:p>
    <w:p w:rsidR="005431E8" w:rsidRPr="005431E8" w:rsidRDefault="005431E8" w:rsidP="005431E8">
      <w:pPr>
        <w:pStyle w:val="Vchoz"/>
        <w:tabs>
          <w:tab w:val="left" w:pos="920"/>
          <w:tab w:val="left" w:pos="1840"/>
          <w:tab w:val="left" w:pos="2760"/>
          <w:tab w:val="left" w:pos="3680"/>
          <w:tab w:val="left" w:pos="4600"/>
          <w:tab w:val="left" w:pos="5520"/>
          <w:tab w:val="left" w:pos="6440"/>
          <w:tab w:val="left" w:pos="7360"/>
          <w:tab w:val="left" w:pos="8280"/>
          <w:tab w:val="left" w:pos="9200"/>
        </w:tabs>
        <w:rPr>
          <w:rFonts w:ascii="Arial" w:hAnsi="Arial" w:cs="Arial"/>
          <w:b/>
        </w:rPr>
      </w:pPr>
      <w:r w:rsidRPr="005431E8">
        <w:rPr>
          <w:rFonts w:ascii="Arial" w:hAnsi="Arial" w:cs="Arial"/>
          <w:b/>
        </w:rPr>
        <w:tab/>
      </w:r>
      <w:r w:rsidRPr="005431E8">
        <w:rPr>
          <w:rFonts w:ascii="Arial" w:hAnsi="Arial" w:cs="Arial"/>
          <w:b/>
        </w:rPr>
        <w:tab/>
      </w:r>
      <w:r w:rsidRPr="005431E8">
        <w:rPr>
          <w:rFonts w:ascii="Arial" w:hAnsi="Arial" w:cs="Arial"/>
          <w:b/>
        </w:rPr>
        <w:tab/>
        <w:t xml:space="preserve">Martin Zet (CZE) </w:t>
      </w:r>
    </w:p>
    <w:p w:rsidR="005431E8" w:rsidRPr="007D4960" w:rsidRDefault="005431E8" w:rsidP="005431E8">
      <w:pPr>
        <w:outlineLvl w:val="0"/>
        <w:rPr>
          <w:rFonts w:ascii="Arial" w:hAnsi="Arial" w:cs="Arial"/>
          <w:lang w:val="cs-CZ"/>
        </w:rPr>
      </w:pPr>
    </w:p>
    <w:p w:rsidR="005431E8" w:rsidRPr="007D4960" w:rsidRDefault="005431E8" w:rsidP="005431E8">
      <w:pPr>
        <w:jc w:val="both"/>
        <w:rPr>
          <w:rFonts w:ascii="Arial" w:hAnsi="Arial" w:cs="Arial"/>
          <w:b/>
          <w:i/>
          <w:lang w:val="cs-CZ"/>
        </w:rPr>
      </w:pPr>
      <w:r w:rsidRPr="007D4960">
        <w:rPr>
          <w:rFonts w:ascii="Arial" w:hAnsi="Arial" w:cs="Arial"/>
          <w:b/>
          <w:lang w:val="cs-CZ"/>
        </w:rPr>
        <w:t xml:space="preserve">Pořadatel: </w:t>
      </w:r>
      <w:r w:rsidRPr="007D4960">
        <w:rPr>
          <w:rFonts w:ascii="Arial" w:hAnsi="Arial" w:cs="Arial"/>
          <w:b/>
          <w:lang w:val="cs-CZ"/>
        </w:rPr>
        <w:tab/>
        <w:t>Dům umění města Brna ve spolupráci se statutárním městem Brnem</w:t>
      </w:r>
    </w:p>
    <w:p w:rsidR="005431E8" w:rsidRPr="007D4960" w:rsidRDefault="005431E8" w:rsidP="005431E8">
      <w:pPr>
        <w:ind w:left="2832" w:hanging="2832"/>
        <w:rPr>
          <w:rFonts w:ascii="Arial" w:hAnsi="Arial" w:cs="Arial"/>
          <w:b/>
          <w:lang w:val="cs-CZ"/>
        </w:rPr>
      </w:pPr>
    </w:p>
    <w:p w:rsidR="005431E8" w:rsidRPr="007D4960" w:rsidRDefault="005431E8" w:rsidP="005431E8">
      <w:pPr>
        <w:ind w:left="2832" w:hanging="2832"/>
        <w:rPr>
          <w:rFonts w:ascii="Arial" w:hAnsi="Arial" w:cs="Arial"/>
          <w:b/>
          <w:i/>
          <w:iCs/>
          <w:highlight w:val="green"/>
          <w:lang w:val="cs-CZ" w:eastAsia="cs-CZ"/>
        </w:rPr>
      </w:pPr>
      <w:r w:rsidRPr="007D4960">
        <w:rPr>
          <w:rFonts w:ascii="Arial" w:hAnsi="Arial" w:cs="Arial"/>
          <w:b/>
          <w:lang w:val="cs-CZ"/>
        </w:rPr>
        <w:t>Podpora:</w:t>
      </w:r>
      <w:r w:rsidRPr="007D4960">
        <w:rPr>
          <w:rFonts w:ascii="Arial" w:hAnsi="Arial" w:cs="Arial"/>
          <w:b/>
          <w:lang w:val="cs-CZ"/>
        </w:rPr>
        <w:tab/>
        <w:t>Ministerstvo kultury České republiky</w:t>
      </w:r>
      <w:r w:rsidRPr="007D4960">
        <w:rPr>
          <w:rFonts w:ascii="Arial" w:hAnsi="Arial" w:cs="Arial"/>
          <w:b/>
          <w:lang w:val="cs-CZ"/>
        </w:rPr>
        <w:br/>
        <w:t>Jihomoravský kraj</w:t>
      </w:r>
      <w:r w:rsidRPr="007D4960">
        <w:rPr>
          <w:rFonts w:ascii="Arial" w:hAnsi="Arial" w:cs="Arial"/>
          <w:b/>
          <w:lang w:val="cs-CZ"/>
        </w:rPr>
        <w:br/>
        <w:t>Polský institut v Praze</w:t>
      </w:r>
      <w:r w:rsidRPr="007D4960">
        <w:rPr>
          <w:rFonts w:ascii="Arial" w:hAnsi="Arial" w:cs="Arial"/>
          <w:b/>
          <w:lang w:val="cs-CZ"/>
        </w:rPr>
        <w:br/>
        <w:t xml:space="preserve">Fond na podporu </w:t>
      </w:r>
      <w:proofErr w:type="spellStart"/>
      <w:r w:rsidRPr="007D4960">
        <w:rPr>
          <w:rFonts w:ascii="Arial" w:hAnsi="Arial" w:cs="Arial"/>
          <w:b/>
          <w:lang w:val="cs-CZ"/>
        </w:rPr>
        <w:t>umenia</w:t>
      </w:r>
      <w:proofErr w:type="spellEnd"/>
      <w:r w:rsidRPr="007D4960">
        <w:rPr>
          <w:rFonts w:ascii="Arial" w:hAnsi="Arial" w:cs="Arial"/>
          <w:b/>
          <w:lang w:val="cs-CZ"/>
        </w:rPr>
        <w:t xml:space="preserve"> Slovenské republiky </w:t>
      </w:r>
    </w:p>
    <w:p w:rsidR="005431E8" w:rsidRPr="007D4960" w:rsidRDefault="005431E8" w:rsidP="005431E8">
      <w:pPr>
        <w:jc w:val="both"/>
        <w:rPr>
          <w:rFonts w:ascii="Arial" w:hAnsi="Arial" w:cs="Arial"/>
          <w:b/>
          <w:lang w:val="cs-CZ" w:eastAsia="cs-CZ"/>
        </w:rPr>
      </w:pPr>
    </w:p>
    <w:p w:rsidR="005431E8" w:rsidRPr="007D4960" w:rsidRDefault="005431E8" w:rsidP="005431E8">
      <w:pPr>
        <w:ind w:left="2832" w:hanging="2832"/>
        <w:jc w:val="both"/>
        <w:rPr>
          <w:rFonts w:ascii="Arial" w:hAnsi="Arial" w:cs="Arial"/>
          <w:b/>
          <w:lang w:val="cs-CZ" w:eastAsia="cs-CZ"/>
        </w:rPr>
      </w:pPr>
      <w:r w:rsidRPr="007D4960">
        <w:rPr>
          <w:rFonts w:ascii="Arial" w:hAnsi="Arial" w:cs="Arial"/>
          <w:b/>
          <w:lang w:val="cs-CZ" w:eastAsia="cs-CZ"/>
        </w:rPr>
        <w:t>Mediální partneři:</w:t>
      </w:r>
      <w:r w:rsidRPr="007D4960">
        <w:rPr>
          <w:rFonts w:ascii="Arial" w:hAnsi="Arial" w:cs="Arial"/>
          <w:b/>
          <w:lang w:val="cs-CZ" w:eastAsia="cs-CZ"/>
        </w:rPr>
        <w:tab/>
        <w:t xml:space="preserve"> ARTALK, ARTMAP, ARTYČOK, Univerzitní kino </w:t>
      </w:r>
      <w:proofErr w:type="spellStart"/>
      <w:r w:rsidRPr="007D4960">
        <w:rPr>
          <w:rFonts w:ascii="Arial" w:hAnsi="Arial" w:cs="Arial"/>
          <w:b/>
          <w:lang w:val="cs-CZ" w:eastAsia="cs-CZ"/>
        </w:rPr>
        <w:t>Scala</w:t>
      </w:r>
      <w:proofErr w:type="spellEnd"/>
      <w:r w:rsidRPr="007D4960">
        <w:rPr>
          <w:rFonts w:ascii="Arial" w:hAnsi="Arial" w:cs="Arial"/>
          <w:b/>
          <w:lang w:val="cs-CZ" w:eastAsia="cs-CZ"/>
        </w:rPr>
        <w:t xml:space="preserve">, Kam v Brně, Artikl, </w:t>
      </w:r>
      <w:proofErr w:type="spellStart"/>
      <w:r w:rsidRPr="007D4960">
        <w:rPr>
          <w:rFonts w:ascii="Arial" w:hAnsi="Arial" w:cs="Arial"/>
          <w:b/>
          <w:lang w:val="cs-CZ" w:eastAsia="cs-CZ"/>
        </w:rPr>
        <w:t>Art&amp;Antiques</w:t>
      </w:r>
      <w:proofErr w:type="spellEnd"/>
      <w:r w:rsidR="004B7D3D" w:rsidRPr="007D4960">
        <w:rPr>
          <w:rFonts w:ascii="Arial" w:hAnsi="Arial" w:cs="Arial"/>
          <w:b/>
          <w:lang w:val="cs-CZ" w:eastAsia="cs-CZ"/>
        </w:rPr>
        <w:t xml:space="preserve">, </w:t>
      </w:r>
      <w:proofErr w:type="spellStart"/>
      <w:r w:rsidR="004B7D3D" w:rsidRPr="007D4960">
        <w:rPr>
          <w:rFonts w:ascii="Arial" w:hAnsi="Arial" w:cs="Arial"/>
          <w:b/>
          <w:lang w:val="cs-CZ" w:eastAsia="cs-CZ"/>
        </w:rPr>
        <w:t>Flash</w:t>
      </w:r>
      <w:proofErr w:type="spellEnd"/>
      <w:r w:rsidR="004B7D3D" w:rsidRPr="007D4960">
        <w:rPr>
          <w:rFonts w:ascii="Arial" w:hAnsi="Arial" w:cs="Arial"/>
          <w:b/>
          <w:lang w:val="cs-CZ" w:eastAsia="cs-CZ"/>
        </w:rPr>
        <w:t xml:space="preserve"> Art</w:t>
      </w:r>
    </w:p>
    <w:p w:rsidR="005431E8" w:rsidRPr="007D4960" w:rsidRDefault="005431E8" w:rsidP="005431E8">
      <w:pPr>
        <w:jc w:val="both"/>
        <w:rPr>
          <w:rFonts w:ascii="Arial" w:hAnsi="Arial" w:cs="Arial"/>
          <w:b/>
          <w:iCs/>
          <w:lang w:val="cs-CZ" w:eastAsia="cs-CZ"/>
        </w:rPr>
      </w:pPr>
    </w:p>
    <w:p w:rsidR="005431E8" w:rsidRPr="007D4960" w:rsidRDefault="005431E8" w:rsidP="005431E8">
      <w:pPr>
        <w:ind w:left="2832" w:hanging="2832"/>
        <w:jc w:val="both"/>
        <w:rPr>
          <w:rFonts w:ascii="Arial" w:hAnsi="Arial" w:cs="Arial"/>
          <w:b/>
          <w:lang w:val="cs-CZ" w:eastAsia="cs-CZ"/>
        </w:rPr>
      </w:pPr>
      <w:r w:rsidRPr="007D4960">
        <w:rPr>
          <w:rFonts w:ascii="Arial" w:hAnsi="Arial" w:cs="Arial"/>
          <w:b/>
          <w:lang w:val="cs-CZ" w:eastAsia="cs-CZ"/>
        </w:rPr>
        <w:t xml:space="preserve">Kurátorky: </w:t>
      </w:r>
      <w:r w:rsidRPr="007D4960">
        <w:rPr>
          <w:rFonts w:ascii="Arial" w:hAnsi="Arial" w:cs="Arial"/>
          <w:b/>
          <w:lang w:val="cs-CZ" w:eastAsia="cs-CZ"/>
        </w:rPr>
        <w:tab/>
        <w:t>Café Utopia /</w:t>
      </w:r>
      <w:r w:rsidRPr="007D4960">
        <w:rPr>
          <w:rFonts w:ascii="Arial" w:hAnsi="Arial" w:cs="Arial"/>
          <w:b/>
          <w:lang w:val="cs-CZ"/>
        </w:rPr>
        <w:t xml:space="preserve"> </w:t>
      </w:r>
      <w:r w:rsidRPr="007D4960">
        <w:rPr>
          <w:rFonts w:ascii="Arial" w:hAnsi="Arial" w:cs="Arial"/>
          <w:b/>
          <w:lang w:val="cs-CZ" w:eastAsia="cs-CZ"/>
        </w:rPr>
        <w:t xml:space="preserve">Katarína </w:t>
      </w:r>
      <w:proofErr w:type="spellStart"/>
      <w:r w:rsidRPr="007D4960">
        <w:rPr>
          <w:rFonts w:ascii="Arial" w:hAnsi="Arial" w:cs="Arial"/>
          <w:b/>
          <w:lang w:val="cs-CZ" w:eastAsia="cs-CZ"/>
        </w:rPr>
        <w:t>Hládeková</w:t>
      </w:r>
      <w:proofErr w:type="spellEnd"/>
      <w:r w:rsidRPr="007D4960">
        <w:rPr>
          <w:rFonts w:ascii="Arial" w:hAnsi="Arial" w:cs="Arial"/>
          <w:b/>
          <w:lang w:val="cs-CZ" w:eastAsia="cs-CZ"/>
        </w:rPr>
        <w:t>, Zuzana Janečková, Marika Kupková, Markéta Žáčková/</w:t>
      </w:r>
    </w:p>
    <w:p w:rsidR="005431E8" w:rsidRPr="007D4960" w:rsidRDefault="005431E8" w:rsidP="005431E8">
      <w:pPr>
        <w:jc w:val="both"/>
        <w:rPr>
          <w:rFonts w:ascii="Arial" w:hAnsi="Arial" w:cs="Arial"/>
          <w:b/>
          <w:lang w:val="cs-CZ" w:eastAsia="cs-CZ"/>
        </w:rPr>
      </w:pPr>
      <w:r w:rsidRPr="007D4960">
        <w:rPr>
          <w:rFonts w:ascii="Arial" w:hAnsi="Arial" w:cs="Arial"/>
          <w:b/>
          <w:lang w:val="cs-CZ" w:eastAsia="cs-CZ"/>
        </w:rPr>
        <w:t xml:space="preserve">Grafický design: </w:t>
      </w:r>
      <w:r w:rsidRPr="007D4960">
        <w:rPr>
          <w:rFonts w:ascii="Arial" w:hAnsi="Arial" w:cs="Arial"/>
          <w:b/>
          <w:lang w:val="cs-CZ" w:eastAsia="cs-CZ"/>
        </w:rPr>
        <w:tab/>
        <w:t xml:space="preserve">          Mikuláš Macháček</w:t>
      </w:r>
      <w:r w:rsidRPr="007D4960">
        <w:rPr>
          <w:rFonts w:ascii="Arial" w:hAnsi="Arial" w:cs="Arial"/>
          <w:b/>
          <w:lang w:val="cs-CZ"/>
        </w:rPr>
        <w:t xml:space="preserve">, </w:t>
      </w:r>
      <w:r w:rsidRPr="007D4960">
        <w:rPr>
          <w:rFonts w:ascii="Arial" w:hAnsi="Arial" w:cs="Arial"/>
          <w:b/>
          <w:lang w:val="cs-CZ" w:eastAsia="cs-CZ"/>
        </w:rPr>
        <w:t xml:space="preserve">Kateřina Baránková / </w:t>
      </w:r>
      <w:proofErr w:type="spellStart"/>
      <w:r w:rsidRPr="007D4960">
        <w:rPr>
          <w:rFonts w:ascii="Arial" w:hAnsi="Arial" w:cs="Arial"/>
          <w:b/>
          <w:lang w:val="cs-CZ" w:eastAsia="cs-CZ"/>
        </w:rPr>
        <w:t>zetzetzet</w:t>
      </w:r>
      <w:proofErr w:type="spellEnd"/>
    </w:p>
    <w:p w:rsidR="005431E8" w:rsidRPr="007D4960" w:rsidRDefault="005431E8" w:rsidP="005431E8">
      <w:pPr>
        <w:jc w:val="both"/>
        <w:rPr>
          <w:rFonts w:ascii="Arial" w:hAnsi="Arial" w:cs="Arial"/>
          <w:b/>
          <w:lang w:val="de-DE" w:eastAsia="cs-CZ"/>
        </w:rPr>
      </w:pPr>
      <w:proofErr w:type="spellStart"/>
      <w:r w:rsidRPr="007D4960">
        <w:rPr>
          <w:rFonts w:ascii="Arial" w:hAnsi="Arial" w:cs="Arial"/>
          <w:b/>
          <w:lang w:val="de-DE" w:eastAsia="cs-CZ"/>
        </w:rPr>
        <w:t>Produkce</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projektu</w:t>
      </w:r>
      <w:proofErr w:type="spellEnd"/>
      <w:r w:rsidRPr="007D4960">
        <w:rPr>
          <w:rFonts w:ascii="Arial" w:hAnsi="Arial" w:cs="Arial"/>
          <w:b/>
          <w:lang w:val="de-DE" w:eastAsia="cs-CZ"/>
        </w:rPr>
        <w:t>:</w:t>
      </w:r>
      <w:r w:rsidRPr="007D4960">
        <w:rPr>
          <w:rFonts w:ascii="Arial" w:hAnsi="Arial" w:cs="Arial"/>
          <w:b/>
          <w:lang w:val="de-DE" w:eastAsia="cs-CZ"/>
        </w:rPr>
        <w:tab/>
        <w:t xml:space="preserve">Jitka </w:t>
      </w:r>
      <w:proofErr w:type="spellStart"/>
      <w:r w:rsidRPr="007D4960">
        <w:rPr>
          <w:rFonts w:ascii="Arial" w:hAnsi="Arial" w:cs="Arial"/>
          <w:b/>
          <w:lang w:val="de-DE" w:eastAsia="cs-CZ"/>
        </w:rPr>
        <w:t>Pernesová</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Zdeněk</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Hamža</w:t>
      </w:r>
      <w:proofErr w:type="spellEnd"/>
      <w:r w:rsidRPr="007D4960">
        <w:rPr>
          <w:rFonts w:ascii="Arial" w:hAnsi="Arial" w:cs="Arial"/>
          <w:b/>
          <w:lang w:val="de-DE" w:eastAsia="cs-CZ"/>
        </w:rPr>
        <w:t xml:space="preserve"> </w:t>
      </w:r>
    </w:p>
    <w:p w:rsidR="005431E8" w:rsidRPr="007D4960" w:rsidRDefault="005431E8" w:rsidP="005431E8">
      <w:pPr>
        <w:jc w:val="both"/>
        <w:rPr>
          <w:rFonts w:ascii="Arial" w:hAnsi="Arial" w:cs="Arial"/>
          <w:b/>
          <w:lang w:val="de-DE" w:eastAsia="cs-CZ"/>
        </w:rPr>
      </w:pPr>
      <w:r w:rsidRPr="007D4960">
        <w:rPr>
          <w:rFonts w:ascii="Arial" w:hAnsi="Arial" w:cs="Arial"/>
          <w:b/>
          <w:lang w:val="de-DE" w:eastAsia="cs-CZ"/>
        </w:rPr>
        <w:t xml:space="preserve">PR: </w:t>
      </w:r>
      <w:r w:rsidRPr="007D4960">
        <w:rPr>
          <w:rFonts w:ascii="Arial" w:hAnsi="Arial" w:cs="Arial"/>
          <w:b/>
          <w:lang w:val="de-DE" w:eastAsia="cs-CZ"/>
        </w:rPr>
        <w:tab/>
      </w:r>
      <w:r w:rsidRPr="007D4960">
        <w:rPr>
          <w:rFonts w:ascii="Arial" w:hAnsi="Arial" w:cs="Arial"/>
          <w:b/>
          <w:lang w:val="de-DE" w:eastAsia="cs-CZ"/>
        </w:rPr>
        <w:tab/>
      </w:r>
      <w:r w:rsidRPr="007D4960">
        <w:rPr>
          <w:rFonts w:ascii="Arial" w:hAnsi="Arial" w:cs="Arial"/>
          <w:b/>
          <w:lang w:val="de-DE" w:eastAsia="cs-CZ"/>
        </w:rPr>
        <w:tab/>
        <w:t xml:space="preserve">          </w:t>
      </w:r>
      <w:r w:rsidRPr="007D4960">
        <w:rPr>
          <w:rFonts w:ascii="Arial" w:hAnsi="Arial" w:cs="Arial"/>
          <w:b/>
          <w:lang w:val="de-DE" w:eastAsia="cs-CZ"/>
        </w:rPr>
        <w:tab/>
        <w:t xml:space="preserve">Daniela </w:t>
      </w:r>
      <w:proofErr w:type="spellStart"/>
      <w:r w:rsidRPr="007D4960">
        <w:rPr>
          <w:rFonts w:ascii="Arial" w:hAnsi="Arial" w:cs="Arial"/>
          <w:b/>
          <w:lang w:val="de-DE" w:eastAsia="cs-CZ"/>
        </w:rPr>
        <w:t>Křižanová</w:t>
      </w:r>
      <w:proofErr w:type="spellEnd"/>
      <w:r w:rsidRPr="007D4960">
        <w:rPr>
          <w:rFonts w:ascii="Arial" w:hAnsi="Arial" w:cs="Arial"/>
          <w:b/>
          <w:lang w:val="de-DE" w:eastAsia="cs-CZ"/>
        </w:rPr>
        <w:t>, Anna Saavedra</w:t>
      </w:r>
    </w:p>
    <w:p w:rsidR="005431E8" w:rsidRPr="007D4960" w:rsidRDefault="005431E8" w:rsidP="005431E8">
      <w:pPr>
        <w:jc w:val="both"/>
        <w:rPr>
          <w:rFonts w:ascii="Arial" w:hAnsi="Arial" w:cs="Arial"/>
          <w:b/>
          <w:lang w:val="de-DE" w:eastAsia="cs-CZ"/>
        </w:rPr>
      </w:pPr>
      <w:proofErr w:type="spellStart"/>
      <w:r w:rsidRPr="007D4960">
        <w:rPr>
          <w:rFonts w:ascii="Arial" w:hAnsi="Arial" w:cs="Arial"/>
          <w:b/>
          <w:lang w:val="de-DE" w:eastAsia="cs-CZ"/>
        </w:rPr>
        <w:t>Doprovodné</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programy</w:t>
      </w:r>
      <w:proofErr w:type="spellEnd"/>
      <w:r w:rsidRPr="007D4960">
        <w:rPr>
          <w:rFonts w:ascii="Arial" w:hAnsi="Arial" w:cs="Arial"/>
          <w:b/>
          <w:lang w:val="de-DE" w:eastAsia="cs-CZ"/>
        </w:rPr>
        <w:t>:</w:t>
      </w:r>
      <w:r w:rsidRPr="007D4960">
        <w:rPr>
          <w:rFonts w:ascii="Arial" w:hAnsi="Arial" w:cs="Arial"/>
          <w:b/>
          <w:lang w:val="de-DE" w:eastAsia="cs-CZ"/>
        </w:rPr>
        <w:tab/>
        <w:t xml:space="preserve">Romana </w:t>
      </w:r>
      <w:proofErr w:type="spellStart"/>
      <w:r w:rsidRPr="007D4960">
        <w:rPr>
          <w:rFonts w:ascii="Arial" w:hAnsi="Arial" w:cs="Arial"/>
          <w:b/>
          <w:lang w:val="de-DE" w:eastAsia="cs-CZ"/>
        </w:rPr>
        <w:t>Horáková</w:t>
      </w:r>
      <w:proofErr w:type="spellEnd"/>
      <w:r w:rsidRPr="007D4960">
        <w:rPr>
          <w:rFonts w:ascii="Arial" w:hAnsi="Arial" w:cs="Arial"/>
          <w:b/>
          <w:lang w:val="de-DE" w:eastAsia="cs-CZ"/>
        </w:rPr>
        <w:t xml:space="preserve">, Hana </w:t>
      </w:r>
      <w:proofErr w:type="spellStart"/>
      <w:r w:rsidRPr="007D4960">
        <w:rPr>
          <w:rFonts w:ascii="Arial" w:hAnsi="Arial" w:cs="Arial"/>
          <w:b/>
          <w:lang w:val="de-DE" w:eastAsia="cs-CZ"/>
        </w:rPr>
        <w:t>Plochová</w:t>
      </w:r>
      <w:proofErr w:type="spellEnd"/>
      <w:r w:rsidRPr="007D4960">
        <w:rPr>
          <w:rFonts w:ascii="Arial" w:hAnsi="Arial" w:cs="Arial"/>
          <w:b/>
          <w:lang w:val="de-DE" w:eastAsia="cs-CZ"/>
        </w:rPr>
        <w:t xml:space="preserve"> </w:t>
      </w:r>
    </w:p>
    <w:p w:rsidR="005431E8" w:rsidRPr="007D4960" w:rsidRDefault="005431E8" w:rsidP="005431E8">
      <w:pPr>
        <w:ind w:left="2832" w:hanging="2832"/>
        <w:jc w:val="both"/>
        <w:rPr>
          <w:rFonts w:ascii="Arial" w:hAnsi="Arial" w:cs="Arial"/>
          <w:b/>
          <w:lang w:val="de-DE" w:eastAsia="cs-CZ"/>
        </w:rPr>
      </w:pPr>
      <w:proofErr w:type="spellStart"/>
      <w:r w:rsidRPr="007D4960">
        <w:rPr>
          <w:rFonts w:ascii="Arial" w:hAnsi="Arial" w:cs="Arial"/>
          <w:b/>
          <w:lang w:val="de-DE" w:eastAsia="cs-CZ"/>
        </w:rPr>
        <w:t>Spolupráce</w:t>
      </w:r>
      <w:proofErr w:type="spellEnd"/>
      <w:r w:rsidRPr="007D4960">
        <w:rPr>
          <w:rFonts w:ascii="Arial" w:hAnsi="Arial" w:cs="Arial"/>
          <w:b/>
          <w:lang w:val="de-DE" w:eastAsia="cs-CZ"/>
        </w:rPr>
        <w:t xml:space="preserve"> na </w:t>
      </w:r>
      <w:proofErr w:type="spellStart"/>
      <w:r w:rsidRPr="007D4960">
        <w:rPr>
          <w:rFonts w:ascii="Arial" w:hAnsi="Arial" w:cs="Arial"/>
          <w:b/>
          <w:lang w:val="de-DE" w:eastAsia="cs-CZ"/>
        </w:rPr>
        <w:t>realizacích</w:t>
      </w:r>
      <w:proofErr w:type="spellEnd"/>
      <w:r w:rsidRPr="007D4960">
        <w:rPr>
          <w:rFonts w:ascii="Arial" w:hAnsi="Arial" w:cs="Arial"/>
          <w:b/>
          <w:lang w:val="de-DE" w:eastAsia="cs-CZ"/>
        </w:rPr>
        <w:t xml:space="preserve">: Radek </w:t>
      </w:r>
      <w:proofErr w:type="spellStart"/>
      <w:r w:rsidRPr="007D4960">
        <w:rPr>
          <w:rFonts w:ascii="Arial" w:hAnsi="Arial" w:cs="Arial"/>
          <w:b/>
          <w:lang w:val="de-DE" w:eastAsia="cs-CZ"/>
        </w:rPr>
        <w:t>Čák</w:t>
      </w:r>
      <w:proofErr w:type="spellEnd"/>
      <w:r w:rsidRPr="007D4960">
        <w:rPr>
          <w:rFonts w:ascii="Arial" w:hAnsi="Arial" w:cs="Arial"/>
          <w:b/>
          <w:lang w:val="de-DE" w:eastAsia="cs-CZ"/>
        </w:rPr>
        <w:t xml:space="preserve">, Pavel </w:t>
      </w:r>
      <w:proofErr w:type="spellStart"/>
      <w:r w:rsidRPr="007D4960">
        <w:rPr>
          <w:rFonts w:ascii="Arial" w:hAnsi="Arial" w:cs="Arial"/>
          <w:b/>
          <w:lang w:val="de-DE" w:eastAsia="cs-CZ"/>
        </w:rPr>
        <w:t>Dvořák</w:t>
      </w:r>
      <w:proofErr w:type="spellEnd"/>
      <w:r w:rsidRPr="007D4960">
        <w:rPr>
          <w:rFonts w:ascii="Arial" w:hAnsi="Arial" w:cs="Arial"/>
          <w:b/>
          <w:lang w:val="de-DE" w:eastAsia="cs-CZ"/>
        </w:rPr>
        <w:t xml:space="preserve">, Jakub </w:t>
      </w:r>
      <w:proofErr w:type="spellStart"/>
      <w:r w:rsidRPr="007D4960">
        <w:rPr>
          <w:rFonts w:ascii="Arial" w:hAnsi="Arial" w:cs="Arial"/>
          <w:b/>
          <w:lang w:val="de-DE" w:eastAsia="cs-CZ"/>
        </w:rPr>
        <w:t>Orel</w:t>
      </w:r>
      <w:proofErr w:type="spellEnd"/>
      <w:r w:rsidRPr="007D4960">
        <w:rPr>
          <w:rFonts w:ascii="Arial" w:hAnsi="Arial" w:cs="Arial"/>
          <w:b/>
          <w:lang w:val="de-DE" w:eastAsia="cs-CZ"/>
        </w:rPr>
        <w:t xml:space="preserve"> Tomáš, Jan </w:t>
      </w:r>
      <w:proofErr w:type="spellStart"/>
      <w:r w:rsidRPr="007D4960">
        <w:rPr>
          <w:rFonts w:ascii="Arial" w:hAnsi="Arial" w:cs="Arial"/>
          <w:b/>
          <w:lang w:val="de-DE" w:eastAsia="cs-CZ"/>
        </w:rPr>
        <w:t>Lidmila</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Ondřej</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Bělica</w:t>
      </w:r>
      <w:proofErr w:type="spellEnd"/>
      <w:r w:rsidRPr="007D4960">
        <w:rPr>
          <w:rFonts w:ascii="Arial" w:hAnsi="Arial" w:cs="Arial"/>
          <w:b/>
          <w:lang w:val="de-DE" w:eastAsia="cs-CZ"/>
        </w:rPr>
        <w:t xml:space="preserve">, Adam </w:t>
      </w:r>
      <w:proofErr w:type="spellStart"/>
      <w:r w:rsidRPr="007D4960">
        <w:rPr>
          <w:rFonts w:ascii="Arial" w:hAnsi="Arial" w:cs="Arial"/>
          <w:b/>
          <w:lang w:val="de-DE" w:eastAsia="cs-CZ"/>
        </w:rPr>
        <w:t>Turzo</w:t>
      </w:r>
      <w:proofErr w:type="spellEnd"/>
    </w:p>
    <w:p w:rsidR="005431E8" w:rsidRPr="007D4960" w:rsidRDefault="005431E8" w:rsidP="005431E8">
      <w:pPr>
        <w:ind w:left="2832" w:hanging="2832"/>
        <w:jc w:val="both"/>
        <w:rPr>
          <w:rFonts w:ascii="Arial" w:hAnsi="Arial" w:cs="Arial"/>
          <w:b/>
          <w:lang w:val="de-DE" w:eastAsia="cs-CZ"/>
        </w:rPr>
      </w:pPr>
    </w:p>
    <w:p w:rsidR="005431E8" w:rsidRPr="007D4960" w:rsidRDefault="005431E8" w:rsidP="005431E8">
      <w:pPr>
        <w:ind w:left="2835" w:hanging="2835"/>
        <w:jc w:val="both"/>
        <w:rPr>
          <w:rFonts w:ascii="Arial" w:hAnsi="Arial" w:cs="Arial"/>
          <w:b/>
          <w:lang w:val="de-DE" w:eastAsia="cs-CZ"/>
        </w:rPr>
      </w:pPr>
      <w:proofErr w:type="spellStart"/>
      <w:r w:rsidRPr="007D4960">
        <w:rPr>
          <w:rFonts w:ascii="Arial" w:hAnsi="Arial" w:cs="Arial"/>
          <w:b/>
          <w:lang w:val="de-DE" w:eastAsia="cs-CZ"/>
        </w:rPr>
        <w:t>Spolupracující</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instituce</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Masarykova</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univerzita</w:t>
      </w:r>
      <w:proofErr w:type="spellEnd"/>
      <w:r w:rsidRPr="007D4960">
        <w:rPr>
          <w:rFonts w:ascii="Arial" w:hAnsi="Arial" w:cs="Arial"/>
          <w:b/>
          <w:lang w:val="de-DE" w:eastAsia="cs-CZ"/>
        </w:rPr>
        <w:br/>
        <w:t xml:space="preserve"> </w:t>
      </w:r>
      <w:proofErr w:type="spellStart"/>
      <w:r w:rsidRPr="007D4960">
        <w:rPr>
          <w:rFonts w:ascii="Arial" w:hAnsi="Arial" w:cs="Arial"/>
          <w:b/>
          <w:lang w:val="de-DE" w:eastAsia="cs-CZ"/>
        </w:rPr>
        <w:t>Fakulta</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umění</w:t>
      </w:r>
      <w:proofErr w:type="spellEnd"/>
      <w:r w:rsidRPr="007D4960">
        <w:rPr>
          <w:rFonts w:ascii="Arial" w:hAnsi="Arial" w:cs="Arial"/>
          <w:b/>
          <w:lang w:val="de-DE" w:eastAsia="cs-CZ"/>
        </w:rPr>
        <w:t xml:space="preserve"> VUT v </w:t>
      </w:r>
      <w:proofErr w:type="spellStart"/>
      <w:r w:rsidRPr="007D4960">
        <w:rPr>
          <w:rFonts w:ascii="Arial" w:hAnsi="Arial" w:cs="Arial"/>
          <w:b/>
          <w:lang w:val="de-DE" w:eastAsia="cs-CZ"/>
        </w:rPr>
        <w:t>Brně</w:t>
      </w:r>
      <w:proofErr w:type="spellEnd"/>
      <w:r w:rsidRPr="007D4960">
        <w:rPr>
          <w:rFonts w:ascii="Arial" w:hAnsi="Arial" w:cs="Arial"/>
          <w:b/>
          <w:lang w:val="de-DE" w:eastAsia="cs-CZ"/>
        </w:rPr>
        <w:br/>
      </w:r>
      <w:r w:rsidRPr="007D4960">
        <w:rPr>
          <w:rFonts w:ascii="Arial" w:hAnsi="Arial" w:cs="Arial"/>
          <w:b/>
          <w:lang w:val="de-DE" w:eastAsia="cs-CZ"/>
        </w:rPr>
        <w:lastRenderedPageBreak/>
        <w:t>TIC Brno</w:t>
      </w:r>
      <w:r w:rsidRPr="007D4960">
        <w:rPr>
          <w:rFonts w:ascii="Arial" w:hAnsi="Arial" w:cs="Arial"/>
          <w:b/>
          <w:lang w:val="de-DE" w:eastAsia="cs-CZ"/>
        </w:rPr>
        <w:br/>
      </w:r>
      <w:proofErr w:type="spellStart"/>
      <w:r w:rsidRPr="007D4960">
        <w:rPr>
          <w:rFonts w:ascii="Arial" w:hAnsi="Arial" w:cs="Arial"/>
          <w:b/>
          <w:lang w:val="de-DE" w:eastAsia="cs-CZ"/>
        </w:rPr>
        <w:t>Moravská</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galerie</w:t>
      </w:r>
      <w:proofErr w:type="spellEnd"/>
      <w:r w:rsidRPr="007D4960">
        <w:rPr>
          <w:rFonts w:ascii="Arial" w:hAnsi="Arial" w:cs="Arial"/>
          <w:b/>
          <w:lang w:val="de-DE" w:eastAsia="cs-CZ"/>
        </w:rPr>
        <w:t xml:space="preserve"> v </w:t>
      </w:r>
      <w:proofErr w:type="spellStart"/>
      <w:r w:rsidRPr="007D4960">
        <w:rPr>
          <w:rFonts w:ascii="Arial" w:hAnsi="Arial" w:cs="Arial"/>
          <w:b/>
          <w:lang w:val="de-DE" w:eastAsia="cs-CZ"/>
        </w:rPr>
        <w:t>Brně</w:t>
      </w:r>
      <w:proofErr w:type="spellEnd"/>
      <w:r w:rsidRPr="007D4960">
        <w:rPr>
          <w:rFonts w:ascii="Arial" w:hAnsi="Arial" w:cs="Arial"/>
          <w:b/>
          <w:lang w:val="de-DE" w:eastAsia="cs-CZ"/>
        </w:rPr>
        <w:br/>
      </w:r>
      <w:proofErr w:type="spellStart"/>
      <w:r w:rsidRPr="007D4960">
        <w:rPr>
          <w:rFonts w:ascii="Arial" w:hAnsi="Arial" w:cs="Arial"/>
          <w:b/>
          <w:lang w:val="de-DE" w:eastAsia="cs-CZ"/>
        </w:rPr>
        <w:t>Moravské</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zemské</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muzeum</w:t>
      </w:r>
      <w:proofErr w:type="spellEnd"/>
    </w:p>
    <w:p w:rsidR="005431E8" w:rsidRPr="007D4960" w:rsidRDefault="005431E8" w:rsidP="005431E8">
      <w:pPr>
        <w:jc w:val="both"/>
        <w:rPr>
          <w:rFonts w:ascii="Arial" w:hAnsi="Arial" w:cs="Arial"/>
          <w:b/>
          <w:lang w:val="de-DE" w:eastAsia="cs-CZ"/>
        </w:rPr>
      </w:pPr>
    </w:p>
    <w:p w:rsidR="005431E8" w:rsidRPr="007D4960" w:rsidRDefault="005431E8" w:rsidP="005431E8">
      <w:pPr>
        <w:ind w:left="3600" w:hanging="3600"/>
        <w:jc w:val="both"/>
        <w:rPr>
          <w:rFonts w:ascii="Arial" w:hAnsi="Arial" w:cs="Arial"/>
          <w:b/>
          <w:lang w:val="de-DE" w:eastAsia="cs-CZ"/>
        </w:rPr>
      </w:pPr>
      <w:proofErr w:type="spellStart"/>
      <w:r w:rsidRPr="007D4960">
        <w:rPr>
          <w:rFonts w:ascii="Arial" w:hAnsi="Arial" w:cs="Arial"/>
          <w:b/>
          <w:lang w:val="de-DE" w:eastAsia="cs-CZ"/>
        </w:rPr>
        <w:t>Podpora</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realizace</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projektu</w:t>
      </w:r>
      <w:proofErr w:type="spellEnd"/>
      <w:r w:rsidRPr="007D4960">
        <w:rPr>
          <w:rFonts w:ascii="Arial" w:hAnsi="Arial" w:cs="Arial"/>
          <w:b/>
          <w:lang w:val="de-DE" w:eastAsia="cs-CZ"/>
        </w:rPr>
        <w:t xml:space="preserve">:  </w:t>
      </w:r>
      <w:r w:rsidRPr="007D4960">
        <w:rPr>
          <w:rFonts w:ascii="Arial" w:hAnsi="Arial" w:cs="Arial"/>
          <w:b/>
          <w:lang w:val="de-DE" w:eastAsia="cs-CZ"/>
        </w:rPr>
        <w:tab/>
        <w:t xml:space="preserve">UMČ Brno – </w:t>
      </w:r>
      <w:proofErr w:type="spellStart"/>
      <w:r w:rsidRPr="007D4960">
        <w:rPr>
          <w:rFonts w:ascii="Arial" w:hAnsi="Arial" w:cs="Arial"/>
          <w:b/>
          <w:lang w:val="de-DE" w:eastAsia="cs-CZ"/>
        </w:rPr>
        <w:t>střed</w:t>
      </w:r>
      <w:proofErr w:type="spellEnd"/>
      <w:r w:rsidRPr="007D4960">
        <w:rPr>
          <w:rFonts w:ascii="Arial" w:hAnsi="Arial" w:cs="Arial"/>
          <w:b/>
          <w:lang w:val="de-DE" w:eastAsia="cs-CZ"/>
        </w:rPr>
        <w:br/>
      </w:r>
      <w:proofErr w:type="spellStart"/>
      <w:r w:rsidRPr="007D4960">
        <w:rPr>
          <w:rFonts w:ascii="Arial" w:hAnsi="Arial" w:cs="Arial"/>
          <w:b/>
          <w:lang w:val="de-DE" w:eastAsia="cs-CZ"/>
        </w:rPr>
        <w:t>Brněnské</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komunikace</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a.s.</w:t>
      </w:r>
      <w:proofErr w:type="spellEnd"/>
      <w:r w:rsidRPr="007D4960">
        <w:rPr>
          <w:rFonts w:ascii="Arial" w:hAnsi="Arial" w:cs="Arial"/>
          <w:b/>
          <w:lang w:val="de-DE" w:eastAsia="cs-CZ"/>
        </w:rPr>
        <w:br/>
      </w:r>
      <w:proofErr w:type="spellStart"/>
      <w:r w:rsidRPr="007D4960">
        <w:rPr>
          <w:rFonts w:ascii="Arial" w:hAnsi="Arial" w:cs="Arial"/>
          <w:b/>
          <w:lang w:val="de-DE" w:eastAsia="cs-CZ"/>
        </w:rPr>
        <w:t>Veřejná</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zeleň</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města</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Brna</w:t>
      </w:r>
      <w:proofErr w:type="spellEnd"/>
      <w:r w:rsidRPr="007D4960">
        <w:rPr>
          <w:rFonts w:ascii="Arial" w:hAnsi="Arial" w:cs="Arial"/>
          <w:b/>
          <w:lang w:val="de-DE" w:eastAsia="cs-CZ"/>
        </w:rPr>
        <w:t xml:space="preserve">, </w:t>
      </w:r>
      <w:proofErr w:type="spellStart"/>
      <w:r w:rsidRPr="007D4960">
        <w:rPr>
          <w:rFonts w:ascii="Arial" w:hAnsi="Arial" w:cs="Arial"/>
          <w:b/>
          <w:lang w:val="de-DE" w:eastAsia="cs-CZ"/>
        </w:rPr>
        <w:t>a.s.</w:t>
      </w:r>
      <w:proofErr w:type="spellEnd"/>
      <w:r w:rsidRPr="007D4960">
        <w:rPr>
          <w:rFonts w:ascii="Arial" w:hAnsi="Arial" w:cs="Arial"/>
          <w:b/>
          <w:lang w:val="de-DE" w:eastAsia="cs-CZ"/>
        </w:rPr>
        <w:t xml:space="preserve"> </w:t>
      </w:r>
    </w:p>
    <w:p w:rsidR="005431E8" w:rsidRPr="005431E8" w:rsidRDefault="005431E8" w:rsidP="005431E8">
      <w:pPr>
        <w:ind w:left="3600"/>
        <w:jc w:val="both"/>
        <w:rPr>
          <w:rFonts w:ascii="Arial" w:hAnsi="Arial" w:cs="Arial"/>
          <w:b/>
          <w:lang w:eastAsia="cs-CZ"/>
        </w:rPr>
      </w:pPr>
      <w:proofErr w:type="spellStart"/>
      <w:r>
        <w:rPr>
          <w:rFonts w:ascii="Arial" w:hAnsi="Arial" w:cs="Arial"/>
          <w:b/>
          <w:lang w:eastAsia="cs-CZ"/>
        </w:rPr>
        <w:t>Městská</w:t>
      </w:r>
      <w:proofErr w:type="spellEnd"/>
      <w:r>
        <w:rPr>
          <w:rFonts w:ascii="Arial" w:hAnsi="Arial" w:cs="Arial"/>
          <w:b/>
          <w:lang w:eastAsia="cs-CZ"/>
        </w:rPr>
        <w:t xml:space="preserve"> </w:t>
      </w:r>
      <w:proofErr w:type="spellStart"/>
      <w:r>
        <w:rPr>
          <w:rFonts w:ascii="Arial" w:hAnsi="Arial" w:cs="Arial"/>
          <w:b/>
          <w:lang w:eastAsia="cs-CZ"/>
        </w:rPr>
        <w:t>policie</w:t>
      </w:r>
      <w:proofErr w:type="spellEnd"/>
      <w:r>
        <w:rPr>
          <w:rFonts w:ascii="Arial" w:hAnsi="Arial" w:cs="Arial"/>
          <w:b/>
          <w:lang w:eastAsia="cs-CZ"/>
        </w:rPr>
        <w:t xml:space="preserve"> Brno</w:t>
      </w:r>
      <w:r>
        <w:rPr>
          <w:rFonts w:ascii="Arial" w:hAnsi="Arial" w:cs="Arial"/>
          <w:b/>
          <w:lang w:eastAsia="cs-CZ"/>
        </w:rPr>
        <w:br/>
      </w:r>
      <w:proofErr w:type="spellStart"/>
      <w:r w:rsidRPr="005431E8">
        <w:rPr>
          <w:rFonts w:ascii="Arial" w:hAnsi="Arial" w:cs="Arial"/>
          <w:b/>
          <w:lang w:eastAsia="cs-CZ"/>
        </w:rPr>
        <w:t>Technické</w:t>
      </w:r>
      <w:proofErr w:type="spellEnd"/>
      <w:r w:rsidRPr="005431E8">
        <w:rPr>
          <w:rFonts w:ascii="Arial" w:hAnsi="Arial" w:cs="Arial"/>
          <w:b/>
          <w:lang w:eastAsia="cs-CZ"/>
        </w:rPr>
        <w:t xml:space="preserve"> sítě, a.s. </w:t>
      </w:r>
      <w:r>
        <w:rPr>
          <w:rFonts w:ascii="Arial" w:hAnsi="Arial" w:cs="Arial"/>
          <w:b/>
          <w:lang w:eastAsia="cs-CZ"/>
        </w:rPr>
        <w:br/>
        <w:t>Papírny Brno, a.s.</w:t>
      </w:r>
      <w:r>
        <w:rPr>
          <w:rFonts w:ascii="Arial" w:hAnsi="Arial" w:cs="Arial"/>
          <w:b/>
          <w:lang w:eastAsia="cs-CZ"/>
        </w:rPr>
        <w:br/>
      </w:r>
      <w:r w:rsidRPr="005431E8">
        <w:rPr>
          <w:rFonts w:ascii="Arial" w:hAnsi="Arial" w:cs="Arial"/>
          <w:b/>
          <w:lang w:eastAsia="cs-CZ"/>
        </w:rPr>
        <w:t>PREFA BRNO, a.s.</w:t>
      </w:r>
    </w:p>
    <w:p w:rsidR="005431E8" w:rsidRPr="005431E8" w:rsidRDefault="005431E8" w:rsidP="005431E8">
      <w:pPr>
        <w:jc w:val="both"/>
        <w:rPr>
          <w:rFonts w:ascii="Arial" w:hAnsi="Arial" w:cs="Arial"/>
          <w:b/>
          <w:lang w:eastAsia="cs-CZ"/>
        </w:rPr>
      </w:pPr>
      <w:r w:rsidRPr="005431E8">
        <w:rPr>
          <w:rFonts w:ascii="Arial" w:hAnsi="Arial" w:cs="Arial"/>
          <w:b/>
          <w:lang w:eastAsia="cs-CZ"/>
        </w:rPr>
        <w:tab/>
      </w:r>
      <w:r w:rsidRPr="005431E8">
        <w:rPr>
          <w:rFonts w:ascii="Arial" w:hAnsi="Arial" w:cs="Arial"/>
          <w:b/>
          <w:lang w:eastAsia="cs-CZ"/>
        </w:rPr>
        <w:tab/>
      </w:r>
      <w:r w:rsidRPr="005431E8">
        <w:rPr>
          <w:rFonts w:ascii="Arial" w:hAnsi="Arial" w:cs="Arial"/>
          <w:b/>
          <w:lang w:eastAsia="cs-CZ"/>
        </w:rPr>
        <w:tab/>
      </w:r>
      <w:r w:rsidRPr="005431E8">
        <w:rPr>
          <w:rFonts w:ascii="Arial" w:hAnsi="Arial" w:cs="Arial"/>
          <w:b/>
          <w:lang w:eastAsia="cs-CZ"/>
        </w:rPr>
        <w:tab/>
      </w:r>
      <w:r>
        <w:rPr>
          <w:rFonts w:ascii="Arial" w:hAnsi="Arial" w:cs="Arial"/>
          <w:b/>
          <w:lang w:eastAsia="cs-CZ"/>
        </w:rPr>
        <w:tab/>
      </w:r>
      <w:r w:rsidRPr="005431E8">
        <w:rPr>
          <w:rFonts w:ascii="Arial" w:hAnsi="Arial" w:cs="Arial"/>
          <w:b/>
          <w:lang w:eastAsia="cs-CZ"/>
        </w:rPr>
        <w:t>Mixér, o. z.</w:t>
      </w:r>
    </w:p>
    <w:p w:rsidR="005431E8" w:rsidRPr="005431E8" w:rsidRDefault="005431E8" w:rsidP="005431E8">
      <w:pPr>
        <w:jc w:val="both"/>
        <w:rPr>
          <w:rFonts w:ascii="Arial" w:hAnsi="Arial" w:cs="Arial"/>
          <w:b/>
          <w:lang w:eastAsia="cs-CZ"/>
        </w:rPr>
      </w:pPr>
    </w:p>
    <w:p w:rsidR="005431E8" w:rsidRPr="005431E8" w:rsidRDefault="005431E8" w:rsidP="005431E8">
      <w:pPr>
        <w:rPr>
          <w:rFonts w:ascii="Arial" w:hAnsi="Arial" w:cs="Arial"/>
          <w:i/>
          <w:lang w:eastAsia="cs-CZ"/>
        </w:rPr>
      </w:pPr>
      <w:r w:rsidRPr="005431E8">
        <w:rPr>
          <w:rFonts w:ascii="Arial" w:hAnsi="Arial" w:cs="Arial"/>
          <w:b/>
          <w:i/>
          <w:lang w:eastAsia="cs-CZ"/>
        </w:rPr>
        <w:t>Záštitu nad přehlídkou převzala primátorka statutárního města Brna JUDr. Markéta Vaňková.</w:t>
      </w:r>
      <w:r w:rsidRPr="005431E8">
        <w:rPr>
          <w:rFonts w:ascii="Arial" w:hAnsi="Arial" w:cs="Arial"/>
          <w:i/>
          <w:lang w:eastAsia="cs-CZ"/>
        </w:rPr>
        <w:t xml:space="preserve"> </w:t>
      </w:r>
    </w:p>
    <w:p w:rsidR="005431E8" w:rsidRPr="005431E8" w:rsidRDefault="005431E8" w:rsidP="00A04AF4">
      <w:pPr>
        <w:jc w:val="both"/>
        <w:rPr>
          <w:rFonts w:ascii="Arial" w:hAnsi="Arial" w:cs="Arial"/>
          <w:lang w:eastAsia="cs-CZ"/>
        </w:rPr>
      </w:pPr>
    </w:p>
    <w:p w:rsidR="005431E8" w:rsidRPr="005431E8" w:rsidRDefault="005431E8" w:rsidP="005431E8">
      <w:pPr>
        <w:ind w:left="7788"/>
        <w:jc w:val="both"/>
        <w:outlineLvl w:val="0"/>
        <w:rPr>
          <w:rFonts w:ascii="Arial" w:hAnsi="Arial" w:cs="Arial"/>
        </w:rPr>
      </w:pPr>
    </w:p>
    <w:p w:rsidR="005431E8" w:rsidRPr="005431E8" w:rsidRDefault="005431E8" w:rsidP="0067490C">
      <w:pPr>
        <w:jc w:val="both"/>
        <w:rPr>
          <w:rFonts w:ascii="Arial" w:hAnsi="Arial" w:cs="Arial"/>
        </w:rPr>
      </w:pPr>
      <w:r w:rsidRPr="005431E8">
        <w:rPr>
          <w:rFonts w:ascii="Arial" w:hAnsi="Arial" w:cs="Arial"/>
        </w:rPr>
        <w:t xml:space="preserve">Tradice přehlídky </w:t>
      </w:r>
      <w:r w:rsidRPr="0067490C">
        <w:rPr>
          <w:rFonts w:ascii="Arial" w:hAnsi="Arial" w:cs="Arial"/>
          <w:i/>
        </w:rPr>
        <w:t>Sochy v ulicích – Brno Art Open</w:t>
      </w:r>
      <w:r w:rsidRPr="005431E8">
        <w:rPr>
          <w:rFonts w:ascii="Arial" w:hAnsi="Arial" w:cs="Arial"/>
        </w:rPr>
        <w:t xml:space="preserve"> byla odstartována v roce 2008 z iniciativy statutárního města Brna ve spolupráci s Domem umění města Brna. Od roku 2009 má tato přehlídka, snažící se o návrat výtvarného umění do veřejného prostoru, formu bienále a je prezentována jako kurátorský projekt. Po kurátorskému týmu Domu umění města Brna pod vedením Rostislava Koryčánka /2008 a 2009/, Karlu Císařovi /2011/, Michalu Kolečkovi /2013/, Magdaleně Juříkové /2015/ a dvojici ostravských kurátorů Tomáši Knoflíčkovi a Liboru Novotném se sedmého ročníku přehlídky v roce 2019 ujal kurátorský kolektiv sdružený pod platformou </w:t>
      </w:r>
      <w:r w:rsidRPr="0067490C">
        <w:rPr>
          <w:rFonts w:ascii="Arial" w:hAnsi="Arial" w:cs="Arial"/>
          <w:i/>
        </w:rPr>
        <w:t>Café Utopia</w:t>
      </w:r>
      <w:r w:rsidRPr="005431E8">
        <w:rPr>
          <w:rFonts w:ascii="Arial" w:hAnsi="Arial" w:cs="Arial"/>
        </w:rPr>
        <w:t>, který tvoří Katarína Hládeková, Zuzana Janečková, Marika Kupková a Markéta Žáčková.</w:t>
      </w:r>
    </w:p>
    <w:p w:rsidR="005431E8" w:rsidRPr="005431E8"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Vybraný podtitul přehlídky „</w:t>
      </w:r>
      <w:r w:rsidRPr="0067490C">
        <w:rPr>
          <w:rFonts w:ascii="Arial" w:hAnsi="Arial" w:cs="Arial"/>
          <w:i/>
        </w:rPr>
        <w:t>Jsem závislý objekt</w:t>
      </w:r>
      <w:r w:rsidRPr="0067490C">
        <w:rPr>
          <w:rFonts w:ascii="Arial" w:hAnsi="Arial" w:cs="Arial"/>
        </w:rPr>
        <w:t xml:space="preserve">“ se odvíjel od diskuse nad osudem plastiky, kterou sochařka Sylva Lacinová vytvořila pro fasádu budovy Sdružených výzkumných ústavů v Brně (1975–1988). Při rekonstrukci budovy od architektonické kanceláře Pelčák a partner započaté v roce 2012 došlo k deinstalaci plastiky z hlavního průčelí, protože v navrhovaném řešení se pro ni už nenašlo využití. Na potřebu zachování uměleckého díla významné brněnské autorky tehdy upozornili zástupci odborné veřejnosti. Na jejich podnět reagovala umělecká rada Masarykovy univerzity a její vedení převzetím plastiky. Nalézt pro objekt nové, adekvátní uplatnění, se dosud nepodařilo. Příběh díla Sylvy Lacinové, resp. fenomén umění ve veřejném prostoru a jeho význam – zvláště pak v souvislosti s etapou socialismu – jsou dlouhodobě reflektovány v historicko-vědném i uměleckém diskursu. Navzdory tomu se stále nedaří najít vhodné řešení, a to ani na úrovni společenského konsensu, ani na úrovni praktických a legislativních kroků k zachování relevantních děl ze sledovaného období. </w:t>
      </w:r>
    </w:p>
    <w:p w:rsidR="005431E8" w:rsidRPr="0067490C"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Po celou dobu přehlídky, tedy od 4. června do 11. srpna 2019</w:t>
      </w:r>
      <w:r w:rsidR="0067490C">
        <w:rPr>
          <w:rFonts w:ascii="Arial" w:hAnsi="Arial" w:cs="Arial"/>
        </w:rPr>
        <w:t>,</w:t>
      </w:r>
      <w:r w:rsidRPr="0067490C">
        <w:rPr>
          <w:rFonts w:ascii="Arial" w:hAnsi="Arial" w:cs="Arial"/>
        </w:rPr>
        <w:t xml:space="preserve"> byla plastika Sylvy Lacinové umístěna před vstupem do Domu umění na Malinovského náměstí. Instalace umožnila divákům prožít změnu měřítka, dovolila prohlédnout si dílo nečekaně zblízka a dotknout se jeho měděného povrchu. Nikdy nekončící hovory týkající se instalace plastiky Sylvy Lacinové a jejího dalšího využití byly také ústředním tématem videa, které pro BAO natočil Jan Kristek ve spolupráci s Filipem Cenkem a platformou D' epog. </w:t>
      </w:r>
    </w:p>
    <w:p w:rsidR="005431E8" w:rsidRPr="0067490C" w:rsidRDefault="005431E8" w:rsidP="0067490C">
      <w:pPr>
        <w:jc w:val="both"/>
        <w:rPr>
          <w:rFonts w:ascii="Arial" w:hAnsi="Arial" w:cs="Arial"/>
        </w:rPr>
      </w:pPr>
    </w:p>
    <w:p w:rsidR="005431E8" w:rsidRPr="0067490C" w:rsidRDefault="0067490C" w:rsidP="0067490C">
      <w:pPr>
        <w:jc w:val="both"/>
        <w:rPr>
          <w:rFonts w:ascii="Arial" w:hAnsi="Arial" w:cs="Arial"/>
        </w:rPr>
      </w:pPr>
      <w:r>
        <w:rPr>
          <w:rFonts w:ascii="Arial" w:hAnsi="Arial" w:cs="Arial"/>
        </w:rPr>
        <w:t xml:space="preserve">Sedmý ročník přehlídky </w:t>
      </w:r>
      <w:r w:rsidRPr="0067490C">
        <w:rPr>
          <w:rFonts w:ascii="Arial" w:hAnsi="Arial" w:cs="Arial"/>
          <w:i/>
        </w:rPr>
        <w:t>Brno Art Open</w:t>
      </w:r>
      <w:r>
        <w:rPr>
          <w:rFonts w:ascii="Arial" w:hAnsi="Arial" w:cs="Arial"/>
        </w:rPr>
        <w:t xml:space="preserve"> </w:t>
      </w:r>
      <w:r w:rsidR="005431E8" w:rsidRPr="0067490C">
        <w:rPr>
          <w:rFonts w:ascii="Arial" w:hAnsi="Arial" w:cs="Arial"/>
        </w:rPr>
        <w:t>představil třináct realizací umělkyň a umělců z Velké Británie, Maďarska, Polska, České republiky a Slovenska. Přehlídka sledovala město s problematickými místy, s jejich pamětí, neřešitelnými spory, komplikovanými kulturními, politickými a etickými vrstvami nebo uměleckými zásahy. Vybrané lokace vytvořily pozadí pro diskuse nad obecnými problémy, což podporuje i sdílený zájem umělců o globální témata související s krizí neoliberální společnosti nebo klimatickou změnou. Každé ze zastoupených děl se ovšem primárně vázalo k příběhu konkrétního místa. Někdy jej rozvinulo, jindy s ním naopak soupeřilo. Objekty nebyly umístěny jen v otevřených prostranstvích města, ale i v interiérech veřejných budov jako jsou školy a muzea, ve stavbách se specifickými funkcemi, jako jsou například skleníky v botanické zahradě, nebo v dočasných architektonických strukturách. Výběr pak podmiňovala každodenní zkušenost, lokální historie i osobní paměť.</w:t>
      </w:r>
    </w:p>
    <w:p w:rsidR="005431E8" w:rsidRPr="0067490C"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 xml:space="preserve">Sochař Martin Zet umístil svůj objekt </w:t>
      </w:r>
      <w:r w:rsidRPr="0067490C">
        <w:rPr>
          <w:rFonts w:ascii="Arial" w:hAnsi="Arial" w:cs="Arial"/>
          <w:b/>
          <w:i/>
        </w:rPr>
        <w:t>Tvárnice</w:t>
      </w:r>
      <w:r w:rsidRPr="0067490C">
        <w:rPr>
          <w:rFonts w:ascii="Arial" w:hAnsi="Arial" w:cs="Arial"/>
        </w:rPr>
        <w:t xml:space="preserve"> do předpolí dolního nádraží v Brně. Otázka polohy brněnského hlavního nádraží (bezvýsledně rozvíjená už bezmála sto let) a dilema jeho přesunu ze středu města na periferii se dnes jeví jako neřešitelné. Epicentrem celého sporu je rozsáhlé nezastavěné území mezi stávajícím hlavním a provizorním dolním nádražím. V nepřehledné změti ekonomických a politických zájmů se potenciál pozemku pozvolna vytrácí. Paradoxní petrifikaci celého problému vyjádřil Martin Zet v objektu naddimenzované tvárnice, která je osazena do velké zelené louky jako pomyslný základní kámen možného developmentu tzv. Jižního centra. </w:t>
      </w:r>
    </w:p>
    <w:p w:rsidR="005431E8" w:rsidRPr="0067490C"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 xml:space="preserve">David Helešic a Jaroslav Sedlák nabídli v rámci své instalace </w:t>
      </w:r>
      <w:r w:rsidRPr="0067490C">
        <w:rPr>
          <w:rFonts w:ascii="Arial" w:hAnsi="Arial" w:cs="Arial"/>
          <w:b/>
          <w:i/>
        </w:rPr>
        <w:t>2021</w:t>
      </w:r>
      <w:r w:rsidRPr="0067490C">
        <w:rPr>
          <w:rFonts w:ascii="Arial" w:hAnsi="Arial" w:cs="Arial"/>
        </w:rPr>
        <w:t xml:space="preserve"> pohled z „městského posedu“. Ten směřuje do středu dlouhodobě problematického místa v centru města: na staveniště Janáčkova kulturního centra, jehož vleklá ne-realizace patří do série brněnských nesplněných snů, nebo dnes už spíše nočních můr. Zakonzervovaná betonová plocha je rezonanční deskou neduhů spočívajících v manipulaci s veřejnými zakázkami, v neschopnosti respektovat výsledek architektonické soutěže, v korupčních aférách, soudních sporech a v podivném politickém pozadí. Výsledkem je slepá skvrna v organismu města absurdně oplocená úpravnou dřevěnou ohrádkou takřka westernového vyznění, která má vzbuzovat dojem, že je všechno v nejlepším pořádku. V tomto smyslu je subtilní dřevěná konstrukce Davida Helešice a Jaroslava Sedláka postavená na střeše </w:t>
      </w:r>
      <w:r w:rsidRPr="0067490C">
        <w:rPr>
          <w:rFonts w:ascii="Arial" w:hAnsi="Arial" w:cs="Arial"/>
        </w:rPr>
        <w:lastRenderedPageBreak/>
        <w:t xml:space="preserve">kavárny Praha v Brně přímou institucionální a v širším smyslu i společenskopolitickou kritikou. </w:t>
      </w:r>
    </w:p>
    <w:p w:rsidR="005431E8" w:rsidRPr="0067490C"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 xml:space="preserve">Záměrem projektu </w:t>
      </w:r>
      <w:r w:rsidRPr="0067490C">
        <w:rPr>
          <w:rFonts w:ascii="Arial" w:hAnsi="Arial" w:cs="Arial"/>
          <w:b/>
          <w:i/>
        </w:rPr>
        <w:t>Gersonův zázrak</w:t>
      </w:r>
      <w:r w:rsidRPr="0067490C">
        <w:rPr>
          <w:rFonts w:ascii="Arial" w:hAnsi="Arial" w:cs="Arial"/>
        </w:rPr>
        <w:t xml:space="preserve"> Juliany Höschlové bylo upozornit na „domy a místa postrádající péči“.  Vizuální řešení však jejich „apokalyptické charisma“ spíše podporuje. Součástí projektu byla i karaoke performance, díky níž opuštěná budova na ulici Pekařské na jeden den ožila společensky angažovanými popovými skladbami s texty vybízejícími náhodné kolemjdoucí, aby ji nevnímali pouze jako nadbytečnou, přehlédnutelnou stafáž.</w:t>
      </w:r>
    </w:p>
    <w:p w:rsidR="005431E8" w:rsidRPr="0067490C"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 xml:space="preserve">Polskou umělkyni Joannu Rajkowskou inspirovala pověst o brněnském drakovi. Tu spojila s povídkou Bruna Schulze Krokodýlí ulice z roku 1934, která prostřednictvím metafory rozdvojeného města líčí propast mezi starým světem poctivých kupců a světem novým, symbolizovaným parazitní, rychle se rozrůstající městskou čtvrtí, pro níž je příznačný povrchní konzumerismus, komercionalizace, imitace a primitivní bezduchost. Schulzova tvorba vychází z židovské mystické tradice, je inspirována luriánskou kabalou – principem duchovních světů, teorií stvoření světa, jeho kosmické katastrofy a její nápravy. S metaforou </w:t>
      </w:r>
      <w:r w:rsidR="0066425E">
        <w:rPr>
          <w:rFonts w:ascii="Arial" w:hAnsi="Arial" w:cs="Arial"/>
        </w:rPr>
        <w:t>světa jako textu i se symbolem k</w:t>
      </w:r>
      <w:r w:rsidRPr="0067490C">
        <w:rPr>
          <w:rFonts w:ascii="Arial" w:hAnsi="Arial" w:cs="Arial"/>
        </w:rPr>
        <w:t xml:space="preserve">nihy pracuje také Joanna Rajkowska, když v mrazicím boxu nechala falešného draka, vlastně krokodýla, spočinout na hromadě knih, v jedné pracce s Biblí a v druhé s Descartesovou Rozpravou o metodě. Vstup do zmrazeného mikrosvěta instalace, která se nachází u vchodu do brněnského Anthroposu, přinesla tak návštěvníkům nejen umělecký, ale také mezní fyzický zážitek. </w:t>
      </w:r>
    </w:p>
    <w:p w:rsidR="005431E8" w:rsidRPr="0067490C"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 xml:space="preserve">Instalace skotské umělkyně Kate V. Robertson byla umístěna na Moravského náměstí. Do této problematické zóny autorka zasáhla dílem, jímž reflektuje současnou spotřební kulturu a nebývalý rozmach environmentálně zaměřených iniciativ. Instalaci </w:t>
      </w:r>
      <w:r w:rsidRPr="0066425E">
        <w:rPr>
          <w:rFonts w:ascii="Arial" w:hAnsi="Arial" w:cs="Arial"/>
          <w:b/>
          <w:i/>
        </w:rPr>
        <w:t>Restore</w:t>
      </w:r>
      <w:r w:rsidRPr="0067490C">
        <w:rPr>
          <w:rFonts w:ascii="Arial" w:hAnsi="Arial" w:cs="Arial"/>
        </w:rPr>
        <w:t xml:space="preserve"> tvořila betonová dlažba, ručně odlévaná z použitých plastových obalů na potraviny, čímž tento odpad získává nečekané druhotné využití. Tematická východiska instalace Laury Aldridge byla podobná, jejich provedení ale bylo o poznání okázalejší. Zakrytí Sálu Břetislava Bakaly obřím bannerem má jedním dechem odkazovat k ohrožení památkově nechráněné budovy v rukách soukromého majitele i k městskému vizuálnímu smogu.</w:t>
      </w:r>
    </w:p>
    <w:p w:rsidR="005431E8" w:rsidRPr="0067490C"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 xml:space="preserve">Objekty Zsófie Keresztes, umístěné ve sklenících botanické zahrady, se staly součástí jakési „chráněné rezervace“ tropických rostlin, ukryté uvnitř zástavby a izolované od městského ruchu. Tato umělá organika je pro autorčina díla příhodným prostředím. Jednak proto, že citují abstraktní sochařství, jemuž bývají přisuzována právě východiska v přírodních formách, jednak proto, že pracují s principem dekontextualizace, který implikuje jak umělý tropický prales v centru středoevropského města, tak virtuální prostor. </w:t>
      </w:r>
    </w:p>
    <w:p w:rsidR="005431E8" w:rsidRPr="0067490C" w:rsidRDefault="005431E8" w:rsidP="0067490C">
      <w:pPr>
        <w:jc w:val="both"/>
        <w:rPr>
          <w:rFonts w:ascii="Arial" w:hAnsi="Arial" w:cs="Arial"/>
        </w:rPr>
      </w:pPr>
    </w:p>
    <w:p w:rsidR="005431E8" w:rsidRPr="0067490C" w:rsidRDefault="005431E8" w:rsidP="0067490C">
      <w:pPr>
        <w:jc w:val="both"/>
        <w:rPr>
          <w:rFonts w:ascii="Arial" w:hAnsi="Arial" w:cs="Arial"/>
        </w:rPr>
      </w:pPr>
      <w:r w:rsidRPr="0067490C">
        <w:rPr>
          <w:rFonts w:ascii="Arial" w:hAnsi="Arial" w:cs="Arial"/>
        </w:rPr>
        <w:t xml:space="preserve">Martin Kohout si pro svou intervenci vybral stálou expozici Fauna Moravy Moravského zemského muzea. Jedná se o zoologickou sekci, která si důsledně zachovala svou </w:t>
      </w:r>
      <w:r w:rsidRPr="0067490C">
        <w:rPr>
          <w:rFonts w:ascii="Arial" w:hAnsi="Arial" w:cs="Arial"/>
        </w:rPr>
        <w:lastRenderedPageBreak/>
        <w:t>původní podobu z přelomu sedmdesátých a osmdesátých let. Sama tak představuje jakési muzeum výkladových a instalačních postupů – vhled do historie toho, jak se „vystavoval svět“. Expozice je však současně otiskem stavu světa, který je už nenávratně ztracený: některé z živočišných druhů, jež v době jejího vzniku ještě žily, už vyhynuly. Obratem se proto nabízí dystopická otázka, jakou roli v tomto procesu zaujímá naše společnost a jaká je její budoucnost…</w:t>
      </w:r>
    </w:p>
    <w:p w:rsidR="005431E8" w:rsidRPr="0067490C" w:rsidRDefault="005431E8" w:rsidP="0067490C">
      <w:pPr>
        <w:jc w:val="both"/>
        <w:rPr>
          <w:rFonts w:ascii="Arial" w:hAnsi="Arial" w:cs="Arial"/>
        </w:rPr>
      </w:pPr>
    </w:p>
    <w:p w:rsidR="0067490C" w:rsidRDefault="005431E8" w:rsidP="0067490C">
      <w:pPr>
        <w:jc w:val="both"/>
        <w:rPr>
          <w:rFonts w:ascii="Arial" w:hAnsi="Arial" w:cs="Arial"/>
        </w:rPr>
      </w:pPr>
      <w:r w:rsidRPr="0067490C">
        <w:rPr>
          <w:rFonts w:ascii="Arial" w:hAnsi="Arial" w:cs="Arial"/>
        </w:rPr>
        <w:t>Cenným příspěvkem, vnášejícím do hry ještě jiná důležitá související témata, byla performance</w:t>
      </w:r>
      <w:r w:rsidR="0067490C">
        <w:rPr>
          <w:rFonts w:ascii="Arial" w:hAnsi="Arial" w:cs="Arial"/>
        </w:rPr>
        <w:t xml:space="preserve"> připravená Majou Štefančíkovou. </w:t>
      </w:r>
      <w:r w:rsidRPr="0067490C">
        <w:rPr>
          <w:rFonts w:ascii="Arial" w:hAnsi="Arial" w:cs="Arial"/>
        </w:rPr>
        <w:t>Ta kongeniálně (a velmi nenápadně) propojuje odkazy na historickou úlohu sochy ve veřejném prostoru s aktuálně diskutovanými otázkami přebujelého turismu či spektakularizace lidského života v době jeho sdílení na sociálních sítích. U toho zvládá být i hudební symfonií a pohybovou performance.</w:t>
      </w:r>
      <w:r w:rsidR="0067490C">
        <w:rPr>
          <w:rFonts w:ascii="Arial" w:hAnsi="Arial" w:cs="Arial"/>
        </w:rPr>
        <w:t xml:space="preserve"> </w:t>
      </w:r>
    </w:p>
    <w:p w:rsidR="0067490C" w:rsidRDefault="0067490C" w:rsidP="0067490C">
      <w:pPr>
        <w:jc w:val="both"/>
        <w:rPr>
          <w:rFonts w:ascii="Arial" w:hAnsi="Arial" w:cs="Arial"/>
        </w:rPr>
      </w:pPr>
    </w:p>
    <w:p w:rsidR="0067490C" w:rsidRDefault="005431E8" w:rsidP="0067490C">
      <w:pPr>
        <w:jc w:val="both"/>
        <w:rPr>
          <w:rFonts w:ascii="Arial" w:hAnsi="Arial" w:cs="Arial"/>
        </w:rPr>
      </w:pPr>
      <w:r w:rsidRPr="0067490C">
        <w:rPr>
          <w:rFonts w:ascii="Arial" w:hAnsi="Arial" w:cs="Arial"/>
        </w:rPr>
        <w:t>V díle polského sochaře Czezary Poniatovského</w:t>
      </w:r>
      <w:r w:rsidR="0067490C">
        <w:rPr>
          <w:rFonts w:ascii="Arial" w:hAnsi="Arial" w:cs="Arial"/>
        </w:rPr>
        <w:t>,</w:t>
      </w:r>
      <w:r w:rsidRPr="0067490C">
        <w:rPr>
          <w:rFonts w:ascii="Arial" w:hAnsi="Arial" w:cs="Arial"/>
        </w:rPr>
        <w:t xml:space="preserve"> </w:t>
      </w:r>
      <w:r w:rsidR="0067490C">
        <w:rPr>
          <w:rFonts w:ascii="Arial" w:hAnsi="Arial" w:cs="Arial"/>
        </w:rPr>
        <w:t xml:space="preserve">znázorňujícím dvojici výrazně </w:t>
      </w:r>
      <w:r w:rsidRPr="0067490C">
        <w:rPr>
          <w:rFonts w:ascii="Arial" w:hAnsi="Arial" w:cs="Arial"/>
        </w:rPr>
        <w:t xml:space="preserve">geometricky stylizovaných lidských </w:t>
      </w:r>
      <w:r w:rsidR="0067490C">
        <w:rPr>
          <w:rFonts w:ascii="Arial" w:hAnsi="Arial" w:cs="Arial"/>
        </w:rPr>
        <w:t>figure,</w:t>
      </w:r>
      <w:r w:rsidRPr="0067490C">
        <w:rPr>
          <w:rFonts w:ascii="Arial" w:hAnsi="Arial" w:cs="Arial"/>
        </w:rPr>
        <w:t xml:space="preserve"> byly snad nejvíc ze všech prezentovaných realizací přítomny přímé odkazy ke klasickému sochařství. Formální řešení instalace jako by na první pohled naplňovalo očekávání společnosti po jasně definovaných funkcích umění ve veřejném prostoru, tedy po funkci dekorativní či „zušlechťující“. Uměleckou artikulaci Poniatowského sousoší však nelze chápat jako poplatnou „většinovému vkusu“. S konzervativními motivy totiž operuje se stejným zájmem a nadšením jako s prvky „nízké“ kultury, současnými emo a gothic tendencemi i mainstreamem. </w:t>
      </w:r>
    </w:p>
    <w:p w:rsidR="0067490C" w:rsidRDefault="0067490C" w:rsidP="0067490C">
      <w:pPr>
        <w:jc w:val="both"/>
        <w:rPr>
          <w:rFonts w:ascii="Arial" w:hAnsi="Arial" w:cs="Arial"/>
        </w:rPr>
      </w:pPr>
    </w:p>
    <w:p w:rsidR="0067490C" w:rsidRDefault="005431E8" w:rsidP="0067490C">
      <w:pPr>
        <w:jc w:val="both"/>
        <w:rPr>
          <w:rFonts w:ascii="Arial" w:hAnsi="Arial" w:cs="Arial"/>
        </w:rPr>
      </w:pPr>
      <w:r w:rsidRPr="0067490C">
        <w:rPr>
          <w:rFonts w:ascii="Arial" w:hAnsi="Arial" w:cs="Arial"/>
        </w:rPr>
        <w:t>Instalace Daniely a Lindy Dostálkových, situovaná do historického prostoru nevyužívaného přednáškového sálu areálu Fakulty výtvarných umění VUT v Brně, byla inspirována kampaněmi vybraných aktivistických skupin věnujících se právům a ochraně zvířat. Mnohé živočišné druhy, často znázorňované jako monstra, se v dobách krize historicky objevují v novém pojetí, které leží mimo pomyslný hermeneutický kruh. To pomáhá osvětlit konflikt extrémů a přináší nový typ logiky. Jedním z klíčových znaků moci monstra je jeho schopnost přitahovat a odpuzovat.</w:t>
      </w:r>
      <w:r w:rsidR="0067490C">
        <w:rPr>
          <w:rFonts w:ascii="Arial" w:hAnsi="Arial" w:cs="Arial"/>
        </w:rPr>
        <w:t xml:space="preserve"> </w:t>
      </w:r>
      <w:r w:rsidR="0067490C">
        <w:rPr>
          <w:rFonts w:ascii="Arial" w:hAnsi="Arial" w:cs="Arial"/>
        </w:rPr>
        <w:br/>
      </w:r>
    </w:p>
    <w:p w:rsidR="005431E8" w:rsidRDefault="005431E8" w:rsidP="0067490C">
      <w:pPr>
        <w:jc w:val="both"/>
        <w:rPr>
          <w:rFonts w:ascii="Arial" w:hAnsi="Arial" w:cs="Arial"/>
        </w:rPr>
      </w:pPr>
      <w:r w:rsidRPr="0067490C">
        <w:rPr>
          <w:rFonts w:ascii="Arial" w:hAnsi="Arial" w:cs="Arial"/>
        </w:rPr>
        <w:t xml:space="preserve">Marek Meduna byl na Brno Art Open přizván s návrhem, aby reagoval na dvě kontroverzní situace, které vyvstaly ve veřejném prostoru města v posledních dvou dekádách. Jednou z nich se stal osud nástěnné malby Vasila Artamonova a Alexeye Klyuykova, kterou vytvořili pro předchozí ročník přehlídky v roce 2017 a která musela být proti vůli pořadatelského Domu umění města Brna, jenž bezmála dva roky usiloval o trvalé udržení díla na slepém štítu secesního nájemního domu, v důsledku politického rozhodnutí odstraněna. Ohniskem druhé situace je staveniště Janáčkova kulturního centra, což je projekt, který Brno bez úspěchu řeší už víc než patnáct let a která je od začátku provázena sérií netransparentních kroků. Oba případy Marka Medunu podnítily k vytvoření dvou </w:t>
      </w:r>
      <w:bookmarkStart w:id="0" w:name="_GoBack"/>
      <w:bookmarkEnd w:id="0"/>
      <w:r w:rsidRPr="0067490C">
        <w:rPr>
          <w:rFonts w:ascii="Arial" w:hAnsi="Arial" w:cs="Arial"/>
        </w:rPr>
        <w:lastRenderedPageBreak/>
        <w:t xml:space="preserve">samostatných, ale významově propojených nástěnných maleb – jakýchsi monumentálních popisek, v nichž splývá označující a označované. Malba je současně transparentem i kritickou notickou </w:t>
      </w:r>
      <w:proofErr w:type="spellStart"/>
      <w:r w:rsidRPr="0067490C">
        <w:rPr>
          <w:rFonts w:ascii="Arial" w:hAnsi="Arial" w:cs="Arial"/>
        </w:rPr>
        <w:t>směřovanou</w:t>
      </w:r>
      <w:proofErr w:type="spellEnd"/>
      <w:r w:rsidRPr="0067490C">
        <w:rPr>
          <w:rFonts w:ascii="Arial" w:hAnsi="Arial" w:cs="Arial"/>
        </w:rPr>
        <w:t xml:space="preserve"> </w:t>
      </w:r>
      <w:proofErr w:type="spellStart"/>
      <w:r w:rsidRPr="0067490C">
        <w:rPr>
          <w:rFonts w:ascii="Arial" w:hAnsi="Arial" w:cs="Arial"/>
        </w:rPr>
        <w:t>vůči</w:t>
      </w:r>
      <w:proofErr w:type="spellEnd"/>
      <w:r w:rsidRPr="0067490C">
        <w:rPr>
          <w:rFonts w:ascii="Arial" w:hAnsi="Arial" w:cs="Arial"/>
        </w:rPr>
        <w:t xml:space="preserve"> </w:t>
      </w:r>
      <w:proofErr w:type="spellStart"/>
      <w:r w:rsidRPr="0067490C">
        <w:rPr>
          <w:rFonts w:ascii="Arial" w:hAnsi="Arial" w:cs="Arial"/>
        </w:rPr>
        <w:t>reprezentaci</w:t>
      </w:r>
      <w:proofErr w:type="spellEnd"/>
      <w:r w:rsidRPr="0067490C">
        <w:rPr>
          <w:rFonts w:ascii="Arial" w:hAnsi="Arial" w:cs="Arial"/>
        </w:rPr>
        <w:t xml:space="preserve"> </w:t>
      </w:r>
      <w:proofErr w:type="spellStart"/>
      <w:r w:rsidRPr="0067490C">
        <w:rPr>
          <w:rFonts w:ascii="Arial" w:hAnsi="Arial" w:cs="Arial"/>
        </w:rPr>
        <w:t>moci</w:t>
      </w:r>
      <w:proofErr w:type="spellEnd"/>
      <w:r w:rsidRPr="0067490C">
        <w:rPr>
          <w:rFonts w:ascii="Arial" w:hAnsi="Arial" w:cs="Arial"/>
        </w:rPr>
        <w:t>.</w:t>
      </w:r>
    </w:p>
    <w:p w:rsidR="007D4960" w:rsidRDefault="007D4960" w:rsidP="0067490C">
      <w:pPr>
        <w:jc w:val="both"/>
        <w:rPr>
          <w:rFonts w:ascii="Arial" w:hAnsi="Arial" w:cs="Arial"/>
        </w:rPr>
      </w:pPr>
    </w:p>
    <w:p w:rsidR="0098479C" w:rsidRDefault="0098479C" w:rsidP="007D4960">
      <w:pPr>
        <w:jc w:val="both"/>
        <w:rPr>
          <w:rFonts w:ascii="Arial" w:hAnsi="Arial" w:cs="Arial"/>
        </w:rPr>
      </w:pPr>
      <w:r>
        <w:rPr>
          <w:rFonts w:ascii="Arial" w:hAnsi="Arial" w:cs="Arial"/>
        </w:rPr>
        <w:t>***</w:t>
      </w:r>
    </w:p>
    <w:p w:rsidR="0098479C" w:rsidRDefault="0098479C" w:rsidP="007D4960">
      <w:pPr>
        <w:jc w:val="both"/>
        <w:rPr>
          <w:rFonts w:ascii="Arial" w:hAnsi="Arial" w:cs="Arial"/>
        </w:rPr>
      </w:pPr>
    </w:p>
    <w:p w:rsidR="007D4960" w:rsidRPr="007D4960" w:rsidRDefault="007D4960" w:rsidP="007D4960">
      <w:pPr>
        <w:jc w:val="both"/>
        <w:rPr>
          <w:rFonts w:ascii="Arial" w:hAnsi="Arial" w:cs="Arial"/>
        </w:rPr>
      </w:pPr>
      <w:proofErr w:type="spellStart"/>
      <w:r w:rsidRPr="007D4960">
        <w:rPr>
          <w:rFonts w:ascii="Arial" w:hAnsi="Arial" w:cs="Arial"/>
        </w:rPr>
        <w:t>Sedmý</w:t>
      </w:r>
      <w:proofErr w:type="spellEnd"/>
      <w:r w:rsidRPr="007D4960">
        <w:rPr>
          <w:rFonts w:ascii="Arial" w:hAnsi="Arial" w:cs="Arial"/>
        </w:rPr>
        <w:t xml:space="preserve"> </w:t>
      </w:r>
      <w:proofErr w:type="spellStart"/>
      <w:r w:rsidRPr="007D4960">
        <w:rPr>
          <w:rFonts w:ascii="Arial" w:hAnsi="Arial" w:cs="Arial"/>
        </w:rPr>
        <w:t>ročník</w:t>
      </w:r>
      <w:proofErr w:type="spellEnd"/>
      <w:r w:rsidRPr="007D4960">
        <w:rPr>
          <w:rFonts w:ascii="Arial" w:hAnsi="Arial" w:cs="Arial"/>
        </w:rPr>
        <w:t xml:space="preserve"> </w:t>
      </w:r>
      <w:proofErr w:type="spellStart"/>
      <w:r w:rsidRPr="007D4960">
        <w:rPr>
          <w:rFonts w:ascii="Arial" w:hAnsi="Arial" w:cs="Arial"/>
        </w:rPr>
        <w:t>bienále</w:t>
      </w:r>
      <w:proofErr w:type="spellEnd"/>
      <w:r w:rsidRPr="007D4960">
        <w:rPr>
          <w:rFonts w:ascii="Arial" w:hAnsi="Arial" w:cs="Arial"/>
        </w:rPr>
        <w:t xml:space="preserve"> Brno Art Open </w:t>
      </w:r>
      <w:proofErr w:type="spellStart"/>
      <w:r w:rsidRPr="007D4960">
        <w:rPr>
          <w:rFonts w:ascii="Arial" w:hAnsi="Arial" w:cs="Arial"/>
        </w:rPr>
        <w:t>přinesl</w:t>
      </w:r>
      <w:proofErr w:type="spellEnd"/>
      <w:r w:rsidRPr="007D4960">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sidRPr="007D4960">
        <w:rPr>
          <w:rFonts w:ascii="Arial" w:hAnsi="Arial" w:cs="Arial"/>
        </w:rPr>
        <w:t>některé</w:t>
      </w:r>
      <w:proofErr w:type="spellEnd"/>
      <w:r w:rsidRPr="007D4960">
        <w:rPr>
          <w:rFonts w:ascii="Arial" w:hAnsi="Arial" w:cs="Arial"/>
        </w:rPr>
        <w:t xml:space="preserve"> </w:t>
      </w:r>
      <w:proofErr w:type="spellStart"/>
      <w:r w:rsidRPr="007D4960">
        <w:rPr>
          <w:rFonts w:ascii="Arial" w:hAnsi="Arial" w:cs="Arial"/>
        </w:rPr>
        <w:t>změny</w:t>
      </w:r>
      <w:proofErr w:type="spellEnd"/>
      <w:r w:rsidRPr="007D4960">
        <w:rPr>
          <w:rFonts w:ascii="Arial" w:hAnsi="Arial" w:cs="Arial"/>
        </w:rPr>
        <w:t xml:space="preserve"> v </w:t>
      </w:r>
      <w:proofErr w:type="spellStart"/>
      <w:r w:rsidRPr="007D4960">
        <w:rPr>
          <w:rFonts w:ascii="Arial" w:hAnsi="Arial" w:cs="Arial"/>
        </w:rPr>
        <w:t>dosavadní</w:t>
      </w:r>
      <w:proofErr w:type="spellEnd"/>
      <w:r w:rsidRPr="007D4960">
        <w:rPr>
          <w:rFonts w:ascii="Arial" w:hAnsi="Arial" w:cs="Arial"/>
        </w:rPr>
        <w:t xml:space="preserve"> </w:t>
      </w:r>
      <w:proofErr w:type="spellStart"/>
      <w:r w:rsidRPr="007D4960">
        <w:rPr>
          <w:rFonts w:ascii="Arial" w:hAnsi="Arial" w:cs="Arial"/>
        </w:rPr>
        <w:t>koncepci</w:t>
      </w:r>
      <w:proofErr w:type="spellEnd"/>
      <w:r w:rsidRPr="007D4960">
        <w:rPr>
          <w:rFonts w:ascii="Arial" w:hAnsi="Arial" w:cs="Arial"/>
        </w:rPr>
        <w:t xml:space="preserve"> </w:t>
      </w:r>
      <w:proofErr w:type="spellStart"/>
      <w:r w:rsidRPr="007D4960">
        <w:rPr>
          <w:rFonts w:ascii="Arial" w:hAnsi="Arial" w:cs="Arial"/>
        </w:rPr>
        <w:t>projektu</w:t>
      </w:r>
      <w:proofErr w:type="spellEnd"/>
      <w:r w:rsidRPr="007D4960">
        <w:rPr>
          <w:rFonts w:ascii="Arial" w:hAnsi="Arial" w:cs="Arial"/>
        </w:rPr>
        <w:t xml:space="preserve">. </w:t>
      </w:r>
      <w:proofErr w:type="spellStart"/>
      <w:r w:rsidRPr="007D4960">
        <w:rPr>
          <w:rFonts w:ascii="Arial" w:hAnsi="Arial" w:cs="Arial"/>
        </w:rPr>
        <w:t>Poprvé</w:t>
      </w:r>
      <w:proofErr w:type="spellEnd"/>
      <w:r w:rsidRPr="007D4960">
        <w:rPr>
          <w:rFonts w:ascii="Arial" w:hAnsi="Arial" w:cs="Arial"/>
        </w:rPr>
        <w:t xml:space="preserve"> za </w:t>
      </w:r>
      <w:proofErr w:type="spellStart"/>
      <w:r w:rsidRPr="007D4960">
        <w:rPr>
          <w:rFonts w:ascii="Arial" w:hAnsi="Arial" w:cs="Arial"/>
        </w:rPr>
        <w:t>dobu</w:t>
      </w:r>
      <w:proofErr w:type="spellEnd"/>
      <w:r w:rsidRPr="007D4960">
        <w:rPr>
          <w:rFonts w:ascii="Arial" w:hAnsi="Arial" w:cs="Arial"/>
        </w:rPr>
        <w:t xml:space="preserve"> </w:t>
      </w:r>
      <w:proofErr w:type="spellStart"/>
      <w:r w:rsidRPr="007D4960">
        <w:rPr>
          <w:rFonts w:ascii="Arial" w:hAnsi="Arial" w:cs="Arial"/>
        </w:rPr>
        <w:t>trvání</w:t>
      </w:r>
      <w:proofErr w:type="spellEnd"/>
      <w:r w:rsidRPr="007D4960">
        <w:rPr>
          <w:rFonts w:ascii="Arial" w:hAnsi="Arial" w:cs="Arial"/>
        </w:rPr>
        <w:t xml:space="preserve"> </w:t>
      </w:r>
      <w:proofErr w:type="spellStart"/>
      <w:r w:rsidRPr="007D4960">
        <w:rPr>
          <w:rFonts w:ascii="Arial" w:hAnsi="Arial" w:cs="Arial"/>
        </w:rPr>
        <w:t>přehlídky</w:t>
      </w:r>
      <w:proofErr w:type="spellEnd"/>
      <w:r w:rsidRPr="007D4960">
        <w:rPr>
          <w:rFonts w:ascii="Arial" w:hAnsi="Arial" w:cs="Arial"/>
        </w:rPr>
        <w:t xml:space="preserve"> </w:t>
      </w:r>
      <w:proofErr w:type="spellStart"/>
      <w:r w:rsidRPr="007D4960">
        <w:rPr>
          <w:rFonts w:ascii="Arial" w:hAnsi="Arial" w:cs="Arial"/>
        </w:rPr>
        <w:t>byl</w:t>
      </w:r>
      <w:proofErr w:type="spellEnd"/>
      <w:r w:rsidRPr="007D4960">
        <w:rPr>
          <w:rFonts w:ascii="Arial" w:hAnsi="Arial" w:cs="Arial"/>
        </w:rPr>
        <w:t xml:space="preserve"> </w:t>
      </w:r>
      <w:proofErr w:type="spellStart"/>
      <w:r w:rsidRPr="007D4960">
        <w:rPr>
          <w:rFonts w:ascii="Arial" w:hAnsi="Arial" w:cs="Arial"/>
        </w:rPr>
        <w:t>Domem</w:t>
      </w:r>
      <w:proofErr w:type="spellEnd"/>
      <w:r w:rsidRPr="007D4960">
        <w:rPr>
          <w:rFonts w:ascii="Arial" w:hAnsi="Arial" w:cs="Arial"/>
        </w:rPr>
        <w:t xml:space="preserve"> </w:t>
      </w:r>
      <w:proofErr w:type="spellStart"/>
      <w:r w:rsidRPr="007D4960">
        <w:rPr>
          <w:rFonts w:ascii="Arial" w:hAnsi="Arial" w:cs="Arial"/>
        </w:rPr>
        <w:t>umění</w:t>
      </w:r>
      <w:proofErr w:type="spellEnd"/>
      <w:r w:rsidRPr="007D4960">
        <w:rPr>
          <w:rFonts w:ascii="Arial" w:hAnsi="Arial" w:cs="Arial"/>
        </w:rPr>
        <w:t xml:space="preserve"> </w:t>
      </w:r>
      <w:proofErr w:type="spellStart"/>
      <w:r w:rsidRPr="007D4960">
        <w:rPr>
          <w:rFonts w:ascii="Arial" w:hAnsi="Arial" w:cs="Arial"/>
        </w:rPr>
        <w:t>ve</w:t>
      </w:r>
      <w:proofErr w:type="spellEnd"/>
      <w:r w:rsidRPr="007D4960">
        <w:rPr>
          <w:rFonts w:ascii="Arial" w:hAnsi="Arial" w:cs="Arial"/>
        </w:rPr>
        <w:t xml:space="preserve"> </w:t>
      </w:r>
      <w:proofErr w:type="spellStart"/>
      <w:r w:rsidRPr="007D4960">
        <w:rPr>
          <w:rFonts w:ascii="Arial" w:hAnsi="Arial" w:cs="Arial"/>
        </w:rPr>
        <w:t>spolupráci</w:t>
      </w:r>
      <w:proofErr w:type="spellEnd"/>
      <w:r w:rsidRPr="007D4960">
        <w:rPr>
          <w:rFonts w:ascii="Arial" w:hAnsi="Arial" w:cs="Arial"/>
        </w:rPr>
        <w:t xml:space="preserve"> s </w:t>
      </w:r>
      <w:proofErr w:type="spellStart"/>
      <w:r w:rsidRPr="007D4960">
        <w:rPr>
          <w:rFonts w:ascii="Arial" w:hAnsi="Arial" w:cs="Arial"/>
        </w:rPr>
        <w:t>městem</w:t>
      </w:r>
      <w:proofErr w:type="spellEnd"/>
      <w:r w:rsidRPr="007D4960">
        <w:rPr>
          <w:rFonts w:ascii="Arial" w:hAnsi="Arial" w:cs="Arial"/>
        </w:rPr>
        <w:t xml:space="preserve"> </w:t>
      </w:r>
      <w:proofErr w:type="spellStart"/>
      <w:r w:rsidRPr="007D4960">
        <w:rPr>
          <w:rFonts w:ascii="Arial" w:hAnsi="Arial" w:cs="Arial"/>
        </w:rPr>
        <w:t>Brnem</w:t>
      </w:r>
      <w:proofErr w:type="spellEnd"/>
      <w:r w:rsidRPr="007D4960">
        <w:rPr>
          <w:rFonts w:ascii="Arial" w:hAnsi="Arial" w:cs="Arial"/>
        </w:rPr>
        <w:t xml:space="preserve"> </w:t>
      </w:r>
      <w:proofErr w:type="spellStart"/>
      <w:r w:rsidRPr="007D4960">
        <w:rPr>
          <w:rFonts w:ascii="Arial" w:hAnsi="Arial" w:cs="Arial"/>
        </w:rPr>
        <w:t>podrobně</w:t>
      </w:r>
      <w:proofErr w:type="spellEnd"/>
      <w:r w:rsidRPr="007D4960">
        <w:rPr>
          <w:rFonts w:ascii="Arial" w:hAnsi="Arial" w:cs="Arial"/>
        </w:rPr>
        <w:t xml:space="preserve"> </w:t>
      </w:r>
      <w:proofErr w:type="spellStart"/>
      <w:r w:rsidRPr="007D4960">
        <w:rPr>
          <w:rFonts w:ascii="Arial" w:hAnsi="Arial" w:cs="Arial"/>
        </w:rPr>
        <w:t>písemně</w:t>
      </w:r>
      <w:proofErr w:type="spellEnd"/>
      <w:r w:rsidRPr="007D4960">
        <w:rPr>
          <w:rFonts w:ascii="Arial" w:hAnsi="Arial" w:cs="Arial"/>
        </w:rPr>
        <w:t xml:space="preserve"> </w:t>
      </w:r>
      <w:proofErr w:type="spellStart"/>
      <w:r w:rsidRPr="007D4960">
        <w:rPr>
          <w:rFonts w:ascii="Arial" w:hAnsi="Arial" w:cs="Arial"/>
        </w:rPr>
        <w:t>formulován</w:t>
      </w:r>
      <w:proofErr w:type="spellEnd"/>
      <w:r w:rsidRPr="007D4960">
        <w:rPr>
          <w:rFonts w:ascii="Arial" w:hAnsi="Arial" w:cs="Arial"/>
        </w:rPr>
        <w:t xml:space="preserve"> </w:t>
      </w:r>
      <w:proofErr w:type="spellStart"/>
      <w:r w:rsidRPr="007D4960">
        <w:rPr>
          <w:rFonts w:ascii="Arial" w:hAnsi="Arial" w:cs="Arial"/>
        </w:rPr>
        <w:t>statut</w:t>
      </w:r>
      <w:proofErr w:type="spellEnd"/>
      <w:r w:rsidRPr="007D4960">
        <w:rPr>
          <w:rFonts w:ascii="Arial" w:hAnsi="Arial" w:cs="Arial"/>
        </w:rPr>
        <w:t xml:space="preserve"> </w:t>
      </w:r>
      <w:proofErr w:type="spellStart"/>
      <w:r w:rsidRPr="007D4960">
        <w:rPr>
          <w:rFonts w:ascii="Arial" w:hAnsi="Arial" w:cs="Arial"/>
        </w:rPr>
        <w:t>bienále</w:t>
      </w:r>
      <w:proofErr w:type="spellEnd"/>
      <w:r w:rsidRPr="007D4960">
        <w:rPr>
          <w:rFonts w:ascii="Arial" w:hAnsi="Arial" w:cs="Arial"/>
        </w:rPr>
        <w:t xml:space="preserve">, </w:t>
      </w:r>
      <w:proofErr w:type="spellStart"/>
      <w:r w:rsidRPr="007D4960">
        <w:rPr>
          <w:rFonts w:ascii="Arial" w:hAnsi="Arial" w:cs="Arial"/>
        </w:rPr>
        <w:t>který</w:t>
      </w:r>
      <w:proofErr w:type="spellEnd"/>
      <w:r w:rsidRPr="007D4960">
        <w:rPr>
          <w:rFonts w:ascii="Arial" w:hAnsi="Arial" w:cs="Arial"/>
        </w:rPr>
        <w:t xml:space="preserve"> </w:t>
      </w:r>
      <w:proofErr w:type="spellStart"/>
      <w:r w:rsidRPr="007D4960">
        <w:rPr>
          <w:rFonts w:ascii="Arial" w:hAnsi="Arial" w:cs="Arial"/>
        </w:rPr>
        <w:t>vytvořil</w:t>
      </w:r>
      <w:proofErr w:type="spellEnd"/>
      <w:r w:rsidRPr="007D4960">
        <w:rPr>
          <w:rFonts w:ascii="Arial" w:hAnsi="Arial" w:cs="Arial"/>
        </w:rPr>
        <w:t xml:space="preserve"> </w:t>
      </w:r>
      <w:proofErr w:type="spellStart"/>
      <w:r w:rsidRPr="007D4960">
        <w:rPr>
          <w:rFonts w:ascii="Arial" w:hAnsi="Arial" w:cs="Arial"/>
        </w:rPr>
        <w:t>racionální</w:t>
      </w:r>
      <w:proofErr w:type="spellEnd"/>
      <w:r w:rsidRPr="007D4960">
        <w:rPr>
          <w:rFonts w:ascii="Arial" w:hAnsi="Arial" w:cs="Arial"/>
        </w:rPr>
        <w:t xml:space="preserve"> </w:t>
      </w:r>
      <w:proofErr w:type="spellStart"/>
      <w:r w:rsidRPr="007D4960">
        <w:rPr>
          <w:rFonts w:ascii="Arial" w:hAnsi="Arial" w:cs="Arial"/>
        </w:rPr>
        <w:t>strukturu</w:t>
      </w:r>
      <w:proofErr w:type="spellEnd"/>
      <w:r w:rsidRPr="007D4960">
        <w:rPr>
          <w:rFonts w:ascii="Arial" w:hAnsi="Arial" w:cs="Arial"/>
        </w:rPr>
        <w:t xml:space="preserve"> pro </w:t>
      </w:r>
      <w:proofErr w:type="spellStart"/>
      <w:r w:rsidRPr="007D4960">
        <w:rPr>
          <w:rFonts w:ascii="Arial" w:hAnsi="Arial" w:cs="Arial"/>
        </w:rPr>
        <w:t>komunikaci</w:t>
      </w:r>
      <w:proofErr w:type="spellEnd"/>
      <w:r w:rsidRPr="007D4960">
        <w:rPr>
          <w:rFonts w:ascii="Arial" w:hAnsi="Arial" w:cs="Arial"/>
        </w:rPr>
        <w:t xml:space="preserve"> </w:t>
      </w:r>
      <w:proofErr w:type="spellStart"/>
      <w:r w:rsidRPr="007D4960">
        <w:rPr>
          <w:rFonts w:ascii="Arial" w:hAnsi="Arial" w:cs="Arial"/>
        </w:rPr>
        <w:t>tvůrců</w:t>
      </w:r>
      <w:proofErr w:type="spellEnd"/>
      <w:r w:rsidRPr="007D4960">
        <w:rPr>
          <w:rFonts w:ascii="Arial" w:hAnsi="Arial" w:cs="Arial"/>
        </w:rPr>
        <w:t xml:space="preserve"> </w:t>
      </w:r>
      <w:proofErr w:type="gramStart"/>
      <w:r w:rsidRPr="007D4960">
        <w:rPr>
          <w:rFonts w:ascii="Arial" w:hAnsi="Arial" w:cs="Arial"/>
        </w:rPr>
        <w:t>a</w:t>
      </w:r>
      <w:proofErr w:type="gramEnd"/>
      <w:r w:rsidRPr="007D4960">
        <w:rPr>
          <w:rFonts w:ascii="Arial" w:hAnsi="Arial" w:cs="Arial"/>
        </w:rPr>
        <w:t xml:space="preserve"> </w:t>
      </w:r>
      <w:proofErr w:type="spellStart"/>
      <w:r w:rsidRPr="007D4960">
        <w:rPr>
          <w:rFonts w:ascii="Arial" w:hAnsi="Arial" w:cs="Arial"/>
        </w:rPr>
        <w:t>organizátorů</w:t>
      </w:r>
      <w:proofErr w:type="spellEnd"/>
      <w:r w:rsidRPr="007D4960">
        <w:rPr>
          <w:rFonts w:ascii="Arial" w:hAnsi="Arial" w:cs="Arial"/>
        </w:rPr>
        <w:t xml:space="preserve"> s </w:t>
      </w:r>
      <w:proofErr w:type="spellStart"/>
      <w:r w:rsidRPr="007D4960">
        <w:rPr>
          <w:rFonts w:ascii="Arial" w:hAnsi="Arial" w:cs="Arial"/>
        </w:rPr>
        <w:t>nejrůznějšími</w:t>
      </w:r>
      <w:proofErr w:type="spellEnd"/>
      <w:r w:rsidRPr="007D4960">
        <w:rPr>
          <w:rFonts w:ascii="Arial" w:hAnsi="Arial" w:cs="Arial"/>
        </w:rPr>
        <w:t xml:space="preserve"> </w:t>
      </w:r>
      <w:proofErr w:type="spellStart"/>
      <w:r w:rsidRPr="007D4960">
        <w:rPr>
          <w:rFonts w:ascii="Arial" w:hAnsi="Arial" w:cs="Arial"/>
        </w:rPr>
        <w:t>složkami</w:t>
      </w:r>
      <w:proofErr w:type="spellEnd"/>
      <w:r w:rsidRPr="007D4960">
        <w:rPr>
          <w:rFonts w:ascii="Arial" w:hAnsi="Arial" w:cs="Arial"/>
        </w:rPr>
        <w:t xml:space="preserve"> </w:t>
      </w:r>
      <w:proofErr w:type="spellStart"/>
      <w:r w:rsidRPr="007D4960">
        <w:rPr>
          <w:rFonts w:ascii="Arial" w:hAnsi="Arial" w:cs="Arial"/>
        </w:rPr>
        <w:t>řízení</w:t>
      </w:r>
      <w:proofErr w:type="spellEnd"/>
      <w:r w:rsidRPr="007D4960">
        <w:rPr>
          <w:rFonts w:ascii="Arial" w:hAnsi="Arial" w:cs="Arial"/>
        </w:rPr>
        <w:t xml:space="preserve"> </w:t>
      </w:r>
      <w:proofErr w:type="spellStart"/>
      <w:r w:rsidRPr="007D4960">
        <w:rPr>
          <w:rFonts w:ascii="Arial" w:hAnsi="Arial" w:cs="Arial"/>
        </w:rPr>
        <w:t>města</w:t>
      </w:r>
      <w:proofErr w:type="spellEnd"/>
      <w:r w:rsidRPr="007D4960">
        <w:rPr>
          <w:rFonts w:ascii="Arial" w:hAnsi="Arial" w:cs="Arial"/>
        </w:rPr>
        <w:t xml:space="preserve">. </w:t>
      </w:r>
    </w:p>
    <w:p w:rsidR="007D4960" w:rsidRPr="007D4960" w:rsidRDefault="007D4960" w:rsidP="007D4960">
      <w:pPr>
        <w:jc w:val="both"/>
        <w:rPr>
          <w:rFonts w:ascii="Arial" w:hAnsi="Arial" w:cs="Arial"/>
        </w:rPr>
      </w:pPr>
    </w:p>
    <w:p w:rsidR="007D4960" w:rsidRPr="007D4960" w:rsidRDefault="007D4960" w:rsidP="007D4960">
      <w:pPr>
        <w:jc w:val="both"/>
        <w:rPr>
          <w:rFonts w:ascii="Arial" w:hAnsi="Arial" w:cs="Arial"/>
        </w:rPr>
      </w:pPr>
      <w:proofErr w:type="spellStart"/>
      <w:r w:rsidRPr="007D4960">
        <w:rPr>
          <w:rFonts w:ascii="Arial" w:hAnsi="Arial" w:cs="Arial"/>
        </w:rPr>
        <w:t>Tento</w:t>
      </w:r>
      <w:proofErr w:type="spellEnd"/>
      <w:r w:rsidRPr="007D4960">
        <w:rPr>
          <w:rFonts w:ascii="Arial" w:hAnsi="Arial" w:cs="Arial"/>
        </w:rPr>
        <w:t xml:space="preserve"> </w:t>
      </w:r>
      <w:proofErr w:type="spellStart"/>
      <w:r w:rsidRPr="007D4960">
        <w:rPr>
          <w:rFonts w:ascii="Arial" w:hAnsi="Arial" w:cs="Arial"/>
        </w:rPr>
        <w:t>dokument</w:t>
      </w:r>
      <w:proofErr w:type="spellEnd"/>
      <w:r w:rsidRPr="007D4960">
        <w:rPr>
          <w:rFonts w:ascii="Arial" w:hAnsi="Arial" w:cs="Arial"/>
        </w:rPr>
        <w:t xml:space="preserve"> </w:t>
      </w:r>
      <w:proofErr w:type="spellStart"/>
      <w:r w:rsidRPr="007D4960">
        <w:rPr>
          <w:rFonts w:ascii="Arial" w:hAnsi="Arial" w:cs="Arial"/>
        </w:rPr>
        <w:t>má</w:t>
      </w:r>
      <w:proofErr w:type="spellEnd"/>
      <w:r w:rsidRPr="007D4960">
        <w:rPr>
          <w:rFonts w:ascii="Arial" w:hAnsi="Arial" w:cs="Arial"/>
        </w:rPr>
        <w:t xml:space="preserve"> </w:t>
      </w:r>
      <w:proofErr w:type="spellStart"/>
      <w:r w:rsidRPr="007D4960">
        <w:rPr>
          <w:rFonts w:ascii="Arial" w:hAnsi="Arial" w:cs="Arial"/>
        </w:rPr>
        <w:t>mimořádnou</w:t>
      </w:r>
      <w:proofErr w:type="spellEnd"/>
      <w:r w:rsidRPr="007D4960">
        <w:rPr>
          <w:rFonts w:ascii="Arial" w:hAnsi="Arial" w:cs="Arial"/>
        </w:rPr>
        <w:t xml:space="preserve"> </w:t>
      </w:r>
      <w:proofErr w:type="spellStart"/>
      <w:r w:rsidRPr="007D4960">
        <w:rPr>
          <w:rFonts w:ascii="Arial" w:hAnsi="Arial" w:cs="Arial"/>
        </w:rPr>
        <w:t>důležitost</w:t>
      </w:r>
      <w:proofErr w:type="spellEnd"/>
      <w:r w:rsidRPr="007D4960">
        <w:rPr>
          <w:rFonts w:ascii="Arial" w:hAnsi="Arial" w:cs="Arial"/>
        </w:rPr>
        <w:t xml:space="preserve"> </w:t>
      </w:r>
      <w:proofErr w:type="spellStart"/>
      <w:r w:rsidRPr="007D4960">
        <w:rPr>
          <w:rFonts w:ascii="Arial" w:hAnsi="Arial" w:cs="Arial"/>
        </w:rPr>
        <w:t>nejen</w:t>
      </w:r>
      <w:proofErr w:type="spellEnd"/>
      <w:r w:rsidRPr="007D4960">
        <w:rPr>
          <w:rFonts w:ascii="Arial" w:hAnsi="Arial" w:cs="Arial"/>
        </w:rPr>
        <w:t xml:space="preserve"> pro </w:t>
      </w:r>
      <w:proofErr w:type="spellStart"/>
      <w:r w:rsidRPr="007D4960">
        <w:rPr>
          <w:rFonts w:ascii="Arial" w:hAnsi="Arial" w:cs="Arial"/>
        </w:rPr>
        <w:t>praktické</w:t>
      </w:r>
      <w:proofErr w:type="spellEnd"/>
      <w:r w:rsidRPr="007D4960">
        <w:rPr>
          <w:rFonts w:ascii="Arial" w:hAnsi="Arial" w:cs="Arial"/>
        </w:rPr>
        <w:t xml:space="preserve"> </w:t>
      </w:r>
      <w:proofErr w:type="spellStart"/>
      <w:r w:rsidRPr="007D4960">
        <w:rPr>
          <w:rFonts w:ascii="Arial" w:hAnsi="Arial" w:cs="Arial"/>
        </w:rPr>
        <w:t>zvládnutí</w:t>
      </w:r>
      <w:proofErr w:type="spellEnd"/>
      <w:r w:rsidRPr="007D4960">
        <w:rPr>
          <w:rFonts w:ascii="Arial" w:hAnsi="Arial" w:cs="Arial"/>
        </w:rPr>
        <w:t xml:space="preserve"> </w:t>
      </w:r>
      <w:proofErr w:type="spellStart"/>
      <w:r w:rsidRPr="007D4960">
        <w:rPr>
          <w:rFonts w:ascii="Arial" w:hAnsi="Arial" w:cs="Arial"/>
        </w:rPr>
        <w:t>realizace</w:t>
      </w:r>
      <w:proofErr w:type="spellEnd"/>
      <w:r w:rsidRPr="007D4960">
        <w:rPr>
          <w:rFonts w:ascii="Arial" w:hAnsi="Arial" w:cs="Arial"/>
        </w:rPr>
        <w:t xml:space="preserve"> </w:t>
      </w:r>
      <w:proofErr w:type="spellStart"/>
      <w:r w:rsidRPr="007D4960">
        <w:rPr>
          <w:rFonts w:ascii="Arial" w:hAnsi="Arial" w:cs="Arial"/>
        </w:rPr>
        <w:t>přehlídky</w:t>
      </w:r>
      <w:proofErr w:type="spellEnd"/>
      <w:r w:rsidRPr="007D4960">
        <w:rPr>
          <w:rFonts w:ascii="Arial" w:hAnsi="Arial" w:cs="Arial"/>
        </w:rPr>
        <w:t xml:space="preserve">, ale </w:t>
      </w:r>
      <w:proofErr w:type="spellStart"/>
      <w:r w:rsidRPr="007D4960">
        <w:rPr>
          <w:rFonts w:ascii="Arial" w:hAnsi="Arial" w:cs="Arial"/>
        </w:rPr>
        <w:t>také</w:t>
      </w:r>
      <w:proofErr w:type="spellEnd"/>
      <w:r w:rsidRPr="007D4960">
        <w:rPr>
          <w:rFonts w:ascii="Arial" w:hAnsi="Arial" w:cs="Arial"/>
        </w:rPr>
        <w:t xml:space="preserve"> </w:t>
      </w:r>
      <w:proofErr w:type="spellStart"/>
      <w:r w:rsidRPr="007D4960">
        <w:rPr>
          <w:rFonts w:ascii="Arial" w:hAnsi="Arial" w:cs="Arial"/>
        </w:rPr>
        <w:t>třeba</w:t>
      </w:r>
      <w:proofErr w:type="spellEnd"/>
      <w:r w:rsidRPr="007D4960">
        <w:rPr>
          <w:rFonts w:ascii="Arial" w:hAnsi="Arial" w:cs="Arial"/>
        </w:rPr>
        <w:t xml:space="preserve"> pro </w:t>
      </w:r>
      <w:proofErr w:type="spellStart"/>
      <w:r w:rsidRPr="007D4960">
        <w:rPr>
          <w:rFonts w:ascii="Arial" w:hAnsi="Arial" w:cs="Arial"/>
        </w:rPr>
        <w:t>zachování</w:t>
      </w:r>
      <w:proofErr w:type="spellEnd"/>
      <w:r w:rsidRPr="007D4960">
        <w:rPr>
          <w:rFonts w:ascii="Arial" w:hAnsi="Arial" w:cs="Arial"/>
        </w:rPr>
        <w:t xml:space="preserve"> </w:t>
      </w:r>
      <w:proofErr w:type="spellStart"/>
      <w:r w:rsidRPr="007D4960">
        <w:rPr>
          <w:rFonts w:ascii="Arial" w:hAnsi="Arial" w:cs="Arial"/>
        </w:rPr>
        <w:t>mimořádně</w:t>
      </w:r>
      <w:proofErr w:type="spellEnd"/>
      <w:r w:rsidRPr="007D4960">
        <w:rPr>
          <w:rFonts w:ascii="Arial" w:hAnsi="Arial" w:cs="Arial"/>
        </w:rPr>
        <w:t xml:space="preserve"> </w:t>
      </w:r>
      <w:proofErr w:type="spellStart"/>
      <w:r w:rsidRPr="007D4960">
        <w:rPr>
          <w:rFonts w:ascii="Arial" w:hAnsi="Arial" w:cs="Arial"/>
        </w:rPr>
        <w:t>úspěšných</w:t>
      </w:r>
      <w:proofErr w:type="spellEnd"/>
      <w:r w:rsidRPr="007D4960">
        <w:rPr>
          <w:rFonts w:ascii="Arial" w:hAnsi="Arial" w:cs="Arial"/>
        </w:rPr>
        <w:t xml:space="preserve"> </w:t>
      </w:r>
      <w:proofErr w:type="spellStart"/>
      <w:r w:rsidRPr="007D4960">
        <w:rPr>
          <w:rFonts w:ascii="Arial" w:hAnsi="Arial" w:cs="Arial"/>
        </w:rPr>
        <w:t>děl</w:t>
      </w:r>
      <w:proofErr w:type="spellEnd"/>
      <w:r w:rsidRPr="007D4960">
        <w:rPr>
          <w:rFonts w:ascii="Arial" w:hAnsi="Arial" w:cs="Arial"/>
        </w:rPr>
        <w:t xml:space="preserve"> a </w:t>
      </w:r>
      <w:proofErr w:type="spellStart"/>
      <w:r w:rsidRPr="007D4960">
        <w:rPr>
          <w:rFonts w:ascii="Arial" w:hAnsi="Arial" w:cs="Arial"/>
        </w:rPr>
        <w:t>budoucí</w:t>
      </w:r>
      <w:proofErr w:type="spellEnd"/>
      <w:r w:rsidRPr="007D4960">
        <w:rPr>
          <w:rFonts w:ascii="Arial" w:hAnsi="Arial" w:cs="Arial"/>
        </w:rPr>
        <w:t xml:space="preserve"> </w:t>
      </w:r>
      <w:proofErr w:type="spellStart"/>
      <w:r w:rsidRPr="007D4960">
        <w:rPr>
          <w:rFonts w:ascii="Arial" w:hAnsi="Arial" w:cs="Arial"/>
        </w:rPr>
        <w:t>péči</w:t>
      </w:r>
      <w:proofErr w:type="spellEnd"/>
      <w:r w:rsidRPr="007D4960">
        <w:rPr>
          <w:rFonts w:ascii="Arial" w:hAnsi="Arial" w:cs="Arial"/>
        </w:rPr>
        <w:t xml:space="preserve"> o </w:t>
      </w:r>
      <w:proofErr w:type="spellStart"/>
      <w:r w:rsidRPr="007D4960">
        <w:rPr>
          <w:rFonts w:ascii="Arial" w:hAnsi="Arial" w:cs="Arial"/>
        </w:rPr>
        <w:t>ně</w:t>
      </w:r>
      <w:proofErr w:type="spellEnd"/>
      <w:r w:rsidRPr="007D4960">
        <w:rPr>
          <w:rFonts w:ascii="Arial" w:hAnsi="Arial" w:cs="Arial"/>
        </w:rPr>
        <w:t xml:space="preserve">, a v </w:t>
      </w:r>
      <w:proofErr w:type="spellStart"/>
      <w:r w:rsidRPr="007D4960">
        <w:rPr>
          <w:rFonts w:ascii="Arial" w:hAnsi="Arial" w:cs="Arial"/>
        </w:rPr>
        <w:t>nejširším</w:t>
      </w:r>
      <w:proofErr w:type="spellEnd"/>
      <w:r w:rsidRPr="007D4960">
        <w:rPr>
          <w:rFonts w:ascii="Arial" w:hAnsi="Arial" w:cs="Arial"/>
        </w:rPr>
        <w:t xml:space="preserve"> </w:t>
      </w:r>
      <w:proofErr w:type="spellStart"/>
      <w:r w:rsidRPr="007D4960">
        <w:rPr>
          <w:rFonts w:ascii="Arial" w:hAnsi="Arial" w:cs="Arial"/>
        </w:rPr>
        <w:t>smyslu</w:t>
      </w:r>
      <w:proofErr w:type="spellEnd"/>
      <w:r w:rsidRPr="007D4960">
        <w:rPr>
          <w:rFonts w:ascii="Arial" w:hAnsi="Arial" w:cs="Arial"/>
        </w:rPr>
        <w:t xml:space="preserve"> </w:t>
      </w:r>
      <w:proofErr w:type="spellStart"/>
      <w:r w:rsidRPr="007D4960">
        <w:rPr>
          <w:rFonts w:ascii="Arial" w:hAnsi="Arial" w:cs="Arial"/>
        </w:rPr>
        <w:t>jako</w:t>
      </w:r>
      <w:proofErr w:type="spellEnd"/>
      <w:r w:rsidRPr="007D4960">
        <w:rPr>
          <w:rFonts w:ascii="Arial" w:hAnsi="Arial" w:cs="Arial"/>
        </w:rPr>
        <w:t xml:space="preserve"> </w:t>
      </w:r>
      <w:proofErr w:type="spellStart"/>
      <w:r w:rsidRPr="007D4960">
        <w:rPr>
          <w:rFonts w:ascii="Arial" w:hAnsi="Arial" w:cs="Arial"/>
        </w:rPr>
        <w:t>vyjádření</w:t>
      </w:r>
      <w:proofErr w:type="spellEnd"/>
      <w:r w:rsidRPr="007D4960">
        <w:rPr>
          <w:rFonts w:ascii="Arial" w:hAnsi="Arial" w:cs="Arial"/>
        </w:rPr>
        <w:t xml:space="preserve"> </w:t>
      </w:r>
      <w:proofErr w:type="spellStart"/>
      <w:r w:rsidRPr="007D4960">
        <w:rPr>
          <w:rFonts w:ascii="Arial" w:hAnsi="Arial" w:cs="Arial"/>
        </w:rPr>
        <w:t>poslání</w:t>
      </w:r>
      <w:proofErr w:type="spellEnd"/>
      <w:r w:rsidRPr="007D4960">
        <w:rPr>
          <w:rFonts w:ascii="Arial" w:hAnsi="Arial" w:cs="Arial"/>
        </w:rPr>
        <w:t xml:space="preserve"> </w:t>
      </w:r>
      <w:proofErr w:type="spellStart"/>
      <w:r w:rsidRPr="007D4960">
        <w:rPr>
          <w:rFonts w:ascii="Arial" w:hAnsi="Arial" w:cs="Arial"/>
        </w:rPr>
        <w:t>celého</w:t>
      </w:r>
      <w:proofErr w:type="spellEnd"/>
      <w:r w:rsidRPr="007D4960">
        <w:rPr>
          <w:rFonts w:ascii="Arial" w:hAnsi="Arial" w:cs="Arial"/>
        </w:rPr>
        <w:t xml:space="preserve"> </w:t>
      </w:r>
      <w:proofErr w:type="spellStart"/>
      <w:r w:rsidRPr="007D4960">
        <w:rPr>
          <w:rFonts w:ascii="Arial" w:hAnsi="Arial" w:cs="Arial"/>
        </w:rPr>
        <w:t>počinu</w:t>
      </w:r>
      <w:proofErr w:type="spellEnd"/>
      <w:r w:rsidRPr="007D4960">
        <w:rPr>
          <w:rFonts w:ascii="Arial" w:hAnsi="Arial" w:cs="Arial"/>
        </w:rPr>
        <w:t xml:space="preserve"> a </w:t>
      </w:r>
      <w:proofErr w:type="spellStart"/>
      <w:r w:rsidRPr="007D4960">
        <w:rPr>
          <w:rFonts w:ascii="Arial" w:hAnsi="Arial" w:cs="Arial"/>
        </w:rPr>
        <w:t>zdroj</w:t>
      </w:r>
      <w:proofErr w:type="spellEnd"/>
      <w:r w:rsidRPr="007D4960">
        <w:rPr>
          <w:rFonts w:ascii="Arial" w:hAnsi="Arial" w:cs="Arial"/>
        </w:rPr>
        <w:t xml:space="preserve"> </w:t>
      </w:r>
      <w:proofErr w:type="spellStart"/>
      <w:r w:rsidRPr="007D4960">
        <w:rPr>
          <w:rFonts w:ascii="Arial" w:hAnsi="Arial" w:cs="Arial"/>
        </w:rPr>
        <w:t>formulací</w:t>
      </w:r>
      <w:proofErr w:type="spellEnd"/>
      <w:r w:rsidRPr="007D4960">
        <w:rPr>
          <w:rFonts w:ascii="Arial" w:hAnsi="Arial" w:cs="Arial"/>
        </w:rPr>
        <w:t xml:space="preserve"> pro </w:t>
      </w:r>
      <w:proofErr w:type="spellStart"/>
      <w:r w:rsidRPr="007D4960">
        <w:rPr>
          <w:rFonts w:ascii="Arial" w:hAnsi="Arial" w:cs="Arial"/>
        </w:rPr>
        <w:t>komunikaci</w:t>
      </w:r>
      <w:proofErr w:type="spellEnd"/>
      <w:r w:rsidRPr="007D4960">
        <w:rPr>
          <w:rFonts w:ascii="Arial" w:hAnsi="Arial" w:cs="Arial"/>
        </w:rPr>
        <w:t xml:space="preserve"> s </w:t>
      </w:r>
      <w:proofErr w:type="spellStart"/>
      <w:r w:rsidRPr="007D4960">
        <w:rPr>
          <w:rFonts w:ascii="Arial" w:hAnsi="Arial" w:cs="Arial"/>
        </w:rPr>
        <w:t>veřejností</w:t>
      </w:r>
      <w:proofErr w:type="spellEnd"/>
      <w:r w:rsidRPr="007D4960">
        <w:rPr>
          <w:rFonts w:ascii="Arial" w:hAnsi="Arial" w:cs="Arial"/>
        </w:rPr>
        <w:t xml:space="preserve"> a </w:t>
      </w:r>
      <w:proofErr w:type="spellStart"/>
      <w:r w:rsidRPr="007D4960">
        <w:rPr>
          <w:rFonts w:ascii="Arial" w:hAnsi="Arial" w:cs="Arial"/>
        </w:rPr>
        <w:t>prezentaci</w:t>
      </w:r>
      <w:proofErr w:type="spellEnd"/>
      <w:r w:rsidRPr="007D4960">
        <w:rPr>
          <w:rFonts w:ascii="Arial" w:hAnsi="Arial" w:cs="Arial"/>
        </w:rPr>
        <w:t xml:space="preserve"> </w:t>
      </w:r>
      <w:proofErr w:type="spellStart"/>
      <w:r w:rsidRPr="007D4960">
        <w:rPr>
          <w:rFonts w:ascii="Arial" w:hAnsi="Arial" w:cs="Arial"/>
        </w:rPr>
        <w:t>současné</w:t>
      </w:r>
      <w:proofErr w:type="spellEnd"/>
      <w:r w:rsidRPr="007D4960">
        <w:rPr>
          <w:rFonts w:ascii="Arial" w:hAnsi="Arial" w:cs="Arial"/>
        </w:rPr>
        <w:t xml:space="preserve"> </w:t>
      </w:r>
      <w:proofErr w:type="spellStart"/>
      <w:r w:rsidRPr="007D4960">
        <w:rPr>
          <w:rFonts w:ascii="Arial" w:hAnsi="Arial" w:cs="Arial"/>
        </w:rPr>
        <w:t>umělecké</w:t>
      </w:r>
      <w:proofErr w:type="spellEnd"/>
      <w:r w:rsidRPr="007D4960">
        <w:rPr>
          <w:rFonts w:ascii="Arial" w:hAnsi="Arial" w:cs="Arial"/>
        </w:rPr>
        <w:t xml:space="preserve"> </w:t>
      </w:r>
      <w:proofErr w:type="spellStart"/>
      <w:r w:rsidRPr="007D4960">
        <w:rPr>
          <w:rFonts w:ascii="Arial" w:hAnsi="Arial" w:cs="Arial"/>
        </w:rPr>
        <w:t>tvorby</w:t>
      </w:r>
      <w:proofErr w:type="spellEnd"/>
      <w:r w:rsidRPr="007D4960">
        <w:rPr>
          <w:rFonts w:ascii="Arial" w:hAnsi="Arial" w:cs="Arial"/>
        </w:rPr>
        <w:t xml:space="preserve"> </w:t>
      </w:r>
      <w:proofErr w:type="spellStart"/>
      <w:r w:rsidRPr="007D4960">
        <w:rPr>
          <w:rFonts w:ascii="Arial" w:hAnsi="Arial" w:cs="Arial"/>
        </w:rPr>
        <w:t>ve</w:t>
      </w:r>
      <w:proofErr w:type="spellEnd"/>
      <w:r w:rsidRPr="007D4960">
        <w:rPr>
          <w:rFonts w:ascii="Arial" w:hAnsi="Arial" w:cs="Arial"/>
        </w:rPr>
        <w:t xml:space="preserve"> </w:t>
      </w:r>
      <w:proofErr w:type="spellStart"/>
      <w:r w:rsidRPr="007D4960">
        <w:rPr>
          <w:rFonts w:ascii="Arial" w:hAnsi="Arial" w:cs="Arial"/>
        </w:rPr>
        <w:t>městě</w:t>
      </w:r>
      <w:proofErr w:type="spellEnd"/>
      <w:r w:rsidRPr="007D4960">
        <w:rPr>
          <w:rFonts w:ascii="Arial" w:hAnsi="Arial" w:cs="Arial"/>
        </w:rPr>
        <w:t xml:space="preserve">. </w:t>
      </w:r>
    </w:p>
    <w:p w:rsidR="007D4960" w:rsidRPr="007D4960" w:rsidRDefault="007D4960" w:rsidP="007D4960">
      <w:pPr>
        <w:jc w:val="both"/>
        <w:rPr>
          <w:rFonts w:ascii="Arial" w:hAnsi="Arial" w:cs="Arial"/>
        </w:rPr>
      </w:pPr>
    </w:p>
    <w:p w:rsidR="007D4960" w:rsidRDefault="007D4960" w:rsidP="007D4960">
      <w:pPr>
        <w:jc w:val="both"/>
        <w:rPr>
          <w:rFonts w:ascii="Arial" w:hAnsi="Arial" w:cs="Arial"/>
        </w:rPr>
      </w:pPr>
      <w:proofErr w:type="spellStart"/>
      <w:r w:rsidRPr="007D4960">
        <w:rPr>
          <w:rFonts w:ascii="Arial" w:hAnsi="Arial" w:cs="Arial"/>
        </w:rPr>
        <w:t>Práce</w:t>
      </w:r>
      <w:proofErr w:type="spellEnd"/>
      <w:r w:rsidRPr="007D4960">
        <w:rPr>
          <w:rFonts w:ascii="Arial" w:hAnsi="Arial" w:cs="Arial"/>
        </w:rPr>
        <w:t xml:space="preserve"> </w:t>
      </w:r>
      <w:proofErr w:type="spellStart"/>
      <w:r w:rsidRPr="007D4960">
        <w:rPr>
          <w:rFonts w:ascii="Arial" w:hAnsi="Arial" w:cs="Arial"/>
        </w:rPr>
        <w:t>na</w:t>
      </w:r>
      <w:proofErr w:type="spellEnd"/>
      <w:r w:rsidRPr="007D4960">
        <w:rPr>
          <w:rFonts w:ascii="Arial" w:hAnsi="Arial" w:cs="Arial"/>
        </w:rPr>
        <w:t xml:space="preserve"> </w:t>
      </w:r>
      <w:proofErr w:type="spellStart"/>
      <w:r w:rsidRPr="007D4960">
        <w:rPr>
          <w:rFonts w:ascii="Arial" w:hAnsi="Arial" w:cs="Arial"/>
        </w:rPr>
        <w:t>přípravě</w:t>
      </w:r>
      <w:proofErr w:type="spellEnd"/>
      <w:r w:rsidRPr="007D4960">
        <w:rPr>
          <w:rFonts w:ascii="Arial" w:hAnsi="Arial" w:cs="Arial"/>
        </w:rPr>
        <w:t xml:space="preserve"> </w:t>
      </w:r>
      <w:proofErr w:type="spellStart"/>
      <w:r w:rsidRPr="007D4960">
        <w:rPr>
          <w:rFonts w:ascii="Arial" w:hAnsi="Arial" w:cs="Arial"/>
        </w:rPr>
        <w:t>statutu</w:t>
      </w:r>
      <w:proofErr w:type="spellEnd"/>
      <w:r w:rsidRPr="007D4960">
        <w:rPr>
          <w:rFonts w:ascii="Arial" w:hAnsi="Arial" w:cs="Arial"/>
        </w:rPr>
        <w:t xml:space="preserve"> </w:t>
      </w:r>
      <w:proofErr w:type="spellStart"/>
      <w:r w:rsidRPr="007D4960">
        <w:rPr>
          <w:rFonts w:ascii="Arial" w:hAnsi="Arial" w:cs="Arial"/>
        </w:rPr>
        <w:t>přehlídky</w:t>
      </w:r>
      <w:proofErr w:type="spellEnd"/>
      <w:r w:rsidRPr="007D4960">
        <w:rPr>
          <w:rFonts w:ascii="Arial" w:hAnsi="Arial" w:cs="Arial"/>
        </w:rPr>
        <w:t xml:space="preserve"> </w:t>
      </w:r>
      <w:proofErr w:type="spellStart"/>
      <w:r w:rsidRPr="007D4960">
        <w:rPr>
          <w:rFonts w:ascii="Arial" w:hAnsi="Arial" w:cs="Arial"/>
        </w:rPr>
        <w:t>vedla</w:t>
      </w:r>
      <w:proofErr w:type="spellEnd"/>
      <w:r w:rsidRPr="007D4960">
        <w:rPr>
          <w:rFonts w:ascii="Arial" w:hAnsi="Arial" w:cs="Arial"/>
        </w:rPr>
        <w:t xml:space="preserve"> k </w:t>
      </w:r>
      <w:proofErr w:type="spellStart"/>
      <w:r w:rsidRPr="007D4960">
        <w:rPr>
          <w:rFonts w:ascii="Arial" w:hAnsi="Arial" w:cs="Arial"/>
        </w:rPr>
        <w:t>ustanovení</w:t>
      </w:r>
      <w:proofErr w:type="spellEnd"/>
      <w:r w:rsidRPr="007D4960">
        <w:rPr>
          <w:rFonts w:ascii="Arial" w:hAnsi="Arial" w:cs="Arial"/>
        </w:rPr>
        <w:t xml:space="preserve"> </w:t>
      </w:r>
      <w:proofErr w:type="spellStart"/>
      <w:r w:rsidRPr="007D4960">
        <w:rPr>
          <w:rFonts w:ascii="Arial" w:hAnsi="Arial" w:cs="Arial"/>
        </w:rPr>
        <w:t>umělecké</w:t>
      </w:r>
      <w:proofErr w:type="spellEnd"/>
      <w:r w:rsidRPr="007D4960">
        <w:rPr>
          <w:rFonts w:ascii="Arial" w:hAnsi="Arial" w:cs="Arial"/>
        </w:rPr>
        <w:t xml:space="preserve"> </w:t>
      </w:r>
      <w:proofErr w:type="spellStart"/>
      <w:r w:rsidRPr="007D4960">
        <w:rPr>
          <w:rFonts w:ascii="Arial" w:hAnsi="Arial" w:cs="Arial"/>
        </w:rPr>
        <w:t>rady</w:t>
      </w:r>
      <w:proofErr w:type="spellEnd"/>
      <w:r w:rsidRPr="007D4960">
        <w:rPr>
          <w:rFonts w:ascii="Arial" w:hAnsi="Arial" w:cs="Arial"/>
        </w:rPr>
        <w:t xml:space="preserve"> </w:t>
      </w:r>
      <w:proofErr w:type="spellStart"/>
      <w:r w:rsidRPr="007D4960">
        <w:rPr>
          <w:rFonts w:ascii="Arial" w:hAnsi="Arial" w:cs="Arial"/>
        </w:rPr>
        <w:t>bienále</w:t>
      </w:r>
      <w:proofErr w:type="spellEnd"/>
      <w:r w:rsidRPr="007D4960">
        <w:rPr>
          <w:rFonts w:ascii="Arial" w:hAnsi="Arial" w:cs="Arial"/>
        </w:rPr>
        <w:t xml:space="preserve">, </w:t>
      </w:r>
      <w:proofErr w:type="spellStart"/>
      <w:r w:rsidRPr="007D4960">
        <w:rPr>
          <w:rFonts w:ascii="Arial" w:hAnsi="Arial" w:cs="Arial"/>
        </w:rPr>
        <w:t>která</w:t>
      </w:r>
      <w:proofErr w:type="spellEnd"/>
      <w:r w:rsidRPr="007D4960">
        <w:rPr>
          <w:rFonts w:ascii="Arial" w:hAnsi="Arial" w:cs="Arial"/>
        </w:rPr>
        <w:t xml:space="preserve"> </w:t>
      </w:r>
      <w:proofErr w:type="spellStart"/>
      <w:r w:rsidRPr="007D4960">
        <w:rPr>
          <w:rFonts w:ascii="Arial" w:hAnsi="Arial" w:cs="Arial"/>
        </w:rPr>
        <w:t>autorům</w:t>
      </w:r>
      <w:proofErr w:type="spellEnd"/>
      <w:r w:rsidRPr="007D4960">
        <w:rPr>
          <w:rFonts w:ascii="Arial" w:hAnsi="Arial" w:cs="Arial"/>
        </w:rPr>
        <w:t xml:space="preserve"> </w:t>
      </w:r>
      <w:proofErr w:type="spellStart"/>
      <w:r w:rsidRPr="007D4960">
        <w:rPr>
          <w:rFonts w:ascii="Arial" w:hAnsi="Arial" w:cs="Arial"/>
        </w:rPr>
        <w:t>výstavního</w:t>
      </w:r>
      <w:proofErr w:type="spellEnd"/>
      <w:r w:rsidRPr="007D4960">
        <w:rPr>
          <w:rFonts w:ascii="Arial" w:hAnsi="Arial" w:cs="Arial"/>
        </w:rPr>
        <w:t xml:space="preserve"> </w:t>
      </w:r>
      <w:proofErr w:type="spellStart"/>
      <w:r w:rsidRPr="007D4960">
        <w:rPr>
          <w:rFonts w:ascii="Arial" w:hAnsi="Arial" w:cs="Arial"/>
        </w:rPr>
        <w:t>záměru</w:t>
      </w:r>
      <w:proofErr w:type="spellEnd"/>
      <w:r w:rsidRPr="007D4960">
        <w:rPr>
          <w:rFonts w:ascii="Arial" w:hAnsi="Arial" w:cs="Arial"/>
        </w:rPr>
        <w:t xml:space="preserve"> </w:t>
      </w:r>
      <w:proofErr w:type="gramStart"/>
      <w:r w:rsidRPr="007D4960">
        <w:rPr>
          <w:rFonts w:ascii="Arial" w:hAnsi="Arial" w:cs="Arial"/>
        </w:rPr>
        <w:t>a</w:t>
      </w:r>
      <w:proofErr w:type="gramEnd"/>
      <w:r w:rsidRPr="007D4960">
        <w:rPr>
          <w:rFonts w:ascii="Arial" w:hAnsi="Arial" w:cs="Arial"/>
        </w:rPr>
        <w:t xml:space="preserve"> </w:t>
      </w:r>
      <w:proofErr w:type="spellStart"/>
      <w:r w:rsidRPr="007D4960">
        <w:rPr>
          <w:rFonts w:ascii="Arial" w:hAnsi="Arial" w:cs="Arial"/>
        </w:rPr>
        <w:t>organizátorům</w:t>
      </w:r>
      <w:proofErr w:type="spellEnd"/>
      <w:r w:rsidRPr="007D4960">
        <w:rPr>
          <w:rFonts w:ascii="Arial" w:hAnsi="Arial" w:cs="Arial"/>
        </w:rPr>
        <w:t xml:space="preserve"> </w:t>
      </w:r>
      <w:proofErr w:type="spellStart"/>
      <w:r w:rsidRPr="007D4960">
        <w:rPr>
          <w:rFonts w:ascii="Arial" w:hAnsi="Arial" w:cs="Arial"/>
        </w:rPr>
        <w:t>poskytuje</w:t>
      </w:r>
      <w:proofErr w:type="spellEnd"/>
      <w:r w:rsidRPr="007D4960">
        <w:rPr>
          <w:rFonts w:ascii="Arial" w:hAnsi="Arial" w:cs="Arial"/>
        </w:rPr>
        <w:t xml:space="preserve"> </w:t>
      </w:r>
      <w:proofErr w:type="spellStart"/>
      <w:r w:rsidRPr="007D4960">
        <w:rPr>
          <w:rFonts w:ascii="Arial" w:hAnsi="Arial" w:cs="Arial"/>
        </w:rPr>
        <w:t>širší</w:t>
      </w:r>
      <w:proofErr w:type="spellEnd"/>
      <w:r w:rsidRPr="007D4960">
        <w:rPr>
          <w:rFonts w:ascii="Arial" w:hAnsi="Arial" w:cs="Arial"/>
        </w:rPr>
        <w:t xml:space="preserve"> </w:t>
      </w:r>
      <w:proofErr w:type="spellStart"/>
      <w:r w:rsidRPr="007D4960">
        <w:rPr>
          <w:rFonts w:ascii="Arial" w:hAnsi="Arial" w:cs="Arial"/>
        </w:rPr>
        <w:t>odbornou</w:t>
      </w:r>
      <w:proofErr w:type="spellEnd"/>
      <w:r w:rsidRPr="007D4960">
        <w:rPr>
          <w:rFonts w:ascii="Arial" w:hAnsi="Arial" w:cs="Arial"/>
        </w:rPr>
        <w:t xml:space="preserve"> </w:t>
      </w:r>
      <w:proofErr w:type="spellStart"/>
      <w:r w:rsidRPr="007D4960">
        <w:rPr>
          <w:rFonts w:ascii="Arial" w:hAnsi="Arial" w:cs="Arial"/>
        </w:rPr>
        <w:t>reflexi</w:t>
      </w:r>
      <w:proofErr w:type="spellEnd"/>
      <w:r w:rsidRPr="007D4960">
        <w:rPr>
          <w:rFonts w:ascii="Arial" w:hAnsi="Arial" w:cs="Arial"/>
        </w:rPr>
        <w:t xml:space="preserve"> </w:t>
      </w:r>
      <w:proofErr w:type="spellStart"/>
      <w:r w:rsidRPr="007D4960">
        <w:rPr>
          <w:rFonts w:ascii="Arial" w:hAnsi="Arial" w:cs="Arial"/>
        </w:rPr>
        <w:t>navrhované</w:t>
      </w:r>
      <w:proofErr w:type="spellEnd"/>
      <w:r w:rsidRPr="007D4960">
        <w:rPr>
          <w:rFonts w:ascii="Arial" w:hAnsi="Arial" w:cs="Arial"/>
        </w:rPr>
        <w:t xml:space="preserve"> </w:t>
      </w:r>
      <w:proofErr w:type="spellStart"/>
      <w:r w:rsidRPr="007D4960">
        <w:rPr>
          <w:rFonts w:ascii="Arial" w:hAnsi="Arial" w:cs="Arial"/>
        </w:rPr>
        <w:t>koncepce</w:t>
      </w:r>
      <w:proofErr w:type="spellEnd"/>
      <w:r w:rsidRPr="007D4960">
        <w:rPr>
          <w:rFonts w:ascii="Arial" w:hAnsi="Arial" w:cs="Arial"/>
        </w:rPr>
        <w:t xml:space="preserve"> </w:t>
      </w:r>
      <w:proofErr w:type="spellStart"/>
      <w:r w:rsidRPr="007D4960">
        <w:rPr>
          <w:rFonts w:ascii="Arial" w:hAnsi="Arial" w:cs="Arial"/>
        </w:rPr>
        <w:t>výstavy</w:t>
      </w:r>
      <w:proofErr w:type="spellEnd"/>
      <w:r w:rsidRPr="007D4960">
        <w:rPr>
          <w:rFonts w:ascii="Arial" w:hAnsi="Arial" w:cs="Arial"/>
        </w:rPr>
        <w:t xml:space="preserve"> a </w:t>
      </w:r>
      <w:proofErr w:type="spellStart"/>
      <w:r w:rsidRPr="007D4960">
        <w:rPr>
          <w:rFonts w:ascii="Arial" w:hAnsi="Arial" w:cs="Arial"/>
        </w:rPr>
        <w:t>její</w:t>
      </w:r>
      <w:proofErr w:type="spellEnd"/>
      <w:r w:rsidRPr="007D4960">
        <w:rPr>
          <w:rFonts w:ascii="Arial" w:hAnsi="Arial" w:cs="Arial"/>
        </w:rPr>
        <w:t xml:space="preserve"> </w:t>
      </w:r>
      <w:proofErr w:type="spellStart"/>
      <w:r w:rsidRPr="007D4960">
        <w:rPr>
          <w:rFonts w:ascii="Arial" w:hAnsi="Arial" w:cs="Arial"/>
        </w:rPr>
        <w:t>návaznost</w:t>
      </w:r>
      <w:proofErr w:type="spellEnd"/>
      <w:r w:rsidRPr="007D4960">
        <w:rPr>
          <w:rFonts w:ascii="Arial" w:hAnsi="Arial" w:cs="Arial"/>
        </w:rPr>
        <w:t xml:space="preserve"> </w:t>
      </w:r>
      <w:proofErr w:type="spellStart"/>
      <w:r w:rsidRPr="007D4960">
        <w:rPr>
          <w:rFonts w:ascii="Arial" w:hAnsi="Arial" w:cs="Arial"/>
        </w:rPr>
        <w:t>na</w:t>
      </w:r>
      <w:proofErr w:type="spellEnd"/>
      <w:r w:rsidRPr="007D4960">
        <w:rPr>
          <w:rFonts w:ascii="Arial" w:hAnsi="Arial" w:cs="Arial"/>
        </w:rPr>
        <w:t xml:space="preserve"> </w:t>
      </w:r>
      <w:proofErr w:type="spellStart"/>
      <w:r w:rsidRPr="007D4960">
        <w:rPr>
          <w:rFonts w:ascii="Arial" w:hAnsi="Arial" w:cs="Arial"/>
        </w:rPr>
        <w:t>dlouhodobý</w:t>
      </w:r>
      <w:proofErr w:type="spellEnd"/>
      <w:r w:rsidRPr="007D4960">
        <w:rPr>
          <w:rFonts w:ascii="Arial" w:hAnsi="Arial" w:cs="Arial"/>
        </w:rPr>
        <w:t xml:space="preserve"> </w:t>
      </w:r>
      <w:proofErr w:type="spellStart"/>
      <w:r w:rsidRPr="007D4960">
        <w:rPr>
          <w:rFonts w:ascii="Arial" w:hAnsi="Arial" w:cs="Arial"/>
        </w:rPr>
        <w:t>koncept</w:t>
      </w:r>
      <w:proofErr w:type="spellEnd"/>
      <w:r w:rsidRPr="007D4960">
        <w:rPr>
          <w:rFonts w:ascii="Arial" w:hAnsi="Arial" w:cs="Arial"/>
        </w:rPr>
        <w:t xml:space="preserve"> </w:t>
      </w:r>
      <w:proofErr w:type="spellStart"/>
      <w:r w:rsidRPr="007D4960">
        <w:rPr>
          <w:rFonts w:ascii="Arial" w:hAnsi="Arial" w:cs="Arial"/>
        </w:rPr>
        <w:t>přehlídky</w:t>
      </w:r>
      <w:proofErr w:type="spellEnd"/>
      <w:r w:rsidRPr="007D4960">
        <w:rPr>
          <w:rFonts w:ascii="Arial" w:hAnsi="Arial" w:cs="Arial"/>
        </w:rPr>
        <w:t xml:space="preserve">. S </w:t>
      </w:r>
      <w:proofErr w:type="spellStart"/>
      <w:r w:rsidRPr="007D4960">
        <w:rPr>
          <w:rFonts w:ascii="Arial" w:hAnsi="Arial" w:cs="Arial"/>
        </w:rPr>
        <w:t>přípravou</w:t>
      </w:r>
      <w:proofErr w:type="spellEnd"/>
      <w:r w:rsidRPr="007D4960">
        <w:rPr>
          <w:rFonts w:ascii="Arial" w:hAnsi="Arial" w:cs="Arial"/>
        </w:rPr>
        <w:t xml:space="preserve"> </w:t>
      </w:r>
      <w:proofErr w:type="spellStart"/>
      <w:r w:rsidRPr="007D4960">
        <w:rPr>
          <w:rFonts w:ascii="Arial" w:hAnsi="Arial" w:cs="Arial"/>
        </w:rPr>
        <w:t>letošního</w:t>
      </w:r>
      <w:proofErr w:type="spellEnd"/>
      <w:r w:rsidRPr="007D4960">
        <w:rPr>
          <w:rFonts w:ascii="Arial" w:hAnsi="Arial" w:cs="Arial"/>
        </w:rPr>
        <w:t xml:space="preserve"> </w:t>
      </w:r>
      <w:proofErr w:type="spellStart"/>
      <w:r w:rsidRPr="007D4960">
        <w:rPr>
          <w:rFonts w:ascii="Arial" w:hAnsi="Arial" w:cs="Arial"/>
        </w:rPr>
        <w:t>ročníku</w:t>
      </w:r>
      <w:proofErr w:type="spellEnd"/>
      <w:r w:rsidRPr="007D4960">
        <w:rPr>
          <w:rFonts w:ascii="Arial" w:hAnsi="Arial" w:cs="Arial"/>
        </w:rPr>
        <w:t xml:space="preserve"> </w:t>
      </w:r>
      <w:proofErr w:type="spellStart"/>
      <w:r w:rsidRPr="007D4960">
        <w:rPr>
          <w:rFonts w:ascii="Arial" w:hAnsi="Arial" w:cs="Arial"/>
        </w:rPr>
        <w:t>pomáhala</w:t>
      </w:r>
      <w:proofErr w:type="spellEnd"/>
      <w:r w:rsidRPr="007D4960">
        <w:rPr>
          <w:rFonts w:ascii="Arial" w:hAnsi="Arial" w:cs="Arial"/>
        </w:rPr>
        <w:t xml:space="preserve"> </w:t>
      </w:r>
      <w:proofErr w:type="spellStart"/>
      <w:r w:rsidRPr="007D4960">
        <w:rPr>
          <w:rFonts w:ascii="Arial" w:hAnsi="Arial" w:cs="Arial"/>
        </w:rPr>
        <w:t>rada</w:t>
      </w:r>
      <w:proofErr w:type="spellEnd"/>
      <w:r w:rsidRPr="007D4960">
        <w:rPr>
          <w:rFonts w:ascii="Arial" w:hAnsi="Arial" w:cs="Arial"/>
        </w:rPr>
        <w:t xml:space="preserve"> </w:t>
      </w:r>
      <w:proofErr w:type="spellStart"/>
      <w:r w:rsidRPr="007D4960">
        <w:rPr>
          <w:rFonts w:ascii="Arial" w:hAnsi="Arial" w:cs="Arial"/>
        </w:rPr>
        <w:t>složená</w:t>
      </w:r>
      <w:proofErr w:type="spellEnd"/>
      <w:r w:rsidRPr="007D4960">
        <w:rPr>
          <w:rFonts w:ascii="Arial" w:hAnsi="Arial" w:cs="Arial"/>
        </w:rPr>
        <w:t xml:space="preserve"> ze </w:t>
      </w:r>
      <w:proofErr w:type="spellStart"/>
      <w:r w:rsidRPr="007D4960">
        <w:rPr>
          <w:rFonts w:ascii="Arial" w:hAnsi="Arial" w:cs="Arial"/>
        </w:rPr>
        <w:t>zkušených</w:t>
      </w:r>
      <w:proofErr w:type="spellEnd"/>
      <w:r w:rsidRPr="007D4960">
        <w:rPr>
          <w:rFonts w:ascii="Arial" w:hAnsi="Arial" w:cs="Arial"/>
        </w:rPr>
        <w:t xml:space="preserve"> </w:t>
      </w:r>
      <w:proofErr w:type="spellStart"/>
      <w:r w:rsidRPr="007D4960">
        <w:rPr>
          <w:rFonts w:ascii="Arial" w:hAnsi="Arial" w:cs="Arial"/>
        </w:rPr>
        <w:t>historiků</w:t>
      </w:r>
      <w:proofErr w:type="spellEnd"/>
      <w:r w:rsidRPr="007D4960">
        <w:rPr>
          <w:rFonts w:ascii="Arial" w:hAnsi="Arial" w:cs="Arial"/>
        </w:rPr>
        <w:t xml:space="preserve"> </w:t>
      </w:r>
      <w:proofErr w:type="spellStart"/>
      <w:r w:rsidRPr="007D4960">
        <w:rPr>
          <w:rFonts w:ascii="Arial" w:hAnsi="Arial" w:cs="Arial"/>
        </w:rPr>
        <w:t>umění</w:t>
      </w:r>
      <w:proofErr w:type="spellEnd"/>
      <w:r w:rsidRPr="007D4960">
        <w:rPr>
          <w:rFonts w:ascii="Arial" w:hAnsi="Arial" w:cs="Arial"/>
        </w:rPr>
        <w:t xml:space="preserve"> a </w:t>
      </w:r>
      <w:proofErr w:type="spellStart"/>
      <w:r w:rsidRPr="007D4960">
        <w:rPr>
          <w:rFonts w:ascii="Arial" w:hAnsi="Arial" w:cs="Arial"/>
        </w:rPr>
        <w:t>umělců</w:t>
      </w:r>
      <w:proofErr w:type="spellEnd"/>
      <w:r w:rsidRPr="007D4960">
        <w:rPr>
          <w:rFonts w:ascii="Arial" w:hAnsi="Arial" w:cs="Arial"/>
        </w:rPr>
        <w:t xml:space="preserve">: </w:t>
      </w:r>
      <w:proofErr w:type="spellStart"/>
      <w:r w:rsidRPr="007D4960">
        <w:rPr>
          <w:rFonts w:ascii="Arial" w:hAnsi="Arial" w:cs="Arial"/>
        </w:rPr>
        <w:t>Magdaleny</w:t>
      </w:r>
      <w:proofErr w:type="spellEnd"/>
      <w:r w:rsidRPr="007D4960">
        <w:rPr>
          <w:rFonts w:ascii="Arial" w:hAnsi="Arial" w:cs="Arial"/>
        </w:rPr>
        <w:t xml:space="preserve"> </w:t>
      </w:r>
      <w:proofErr w:type="spellStart"/>
      <w:r w:rsidRPr="007D4960">
        <w:rPr>
          <w:rFonts w:ascii="Arial" w:hAnsi="Arial" w:cs="Arial"/>
        </w:rPr>
        <w:t>Juříkové</w:t>
      </w:r>
      <w:proofErr w:type="spellEnd"/>
      <w:r w:rsidRPr="007D4960">
        <w:rPr>
          <w:rFonts w:ascii="Arial" w:hAnsi="Arial" w:cs="Arial"/>
        </w:rPr>
        <w:t xml:space="preserve">, </w:t>
      </w:r>
      <w:proofErr w:type="spellStart"/>
      <w:r w:rsidRPr="007D4960">
        <w:rPr>
          <w:rFonts w:ascii="Arial" w:hAnsi="Arial" w:cs="Arial"/>
        </w:rPr>
        <w:t>Rostislava</w:t>
      </w:r>
      <w:proofErr w:type="spellEnd"/>
      <w:r w:rsidRPr="007D4960">
        <w:rPr>
          <w:rFonts w:ascii="Arial" w:hAnsi="Arial" w:cs="Arial"/>
        </w:rPr>
        <w:t xml:space="preserve"> </w:t>
      </w:r>
      <w:proofErr w:type="spellStart"/>
      <w:r w:rsidRPr="007D4960">
        <w:rPr>
          <w:rFonts w:ascii="Arial" w:hAnsi="Arial" w:cs="Arial"/>
        </w:rPr>
        <w:t>Koryčánka</w:t>
      </w:r>
      <w:proofErr w:type="spellEnd"/>
      <w:r w:rsidRPr="007D4960">
        <w:rPr>
          <w:rFonts w:ascii="Arial" w:hAnsi="Arial" w:cs="Arial"/>
        </w:rPr>
        <w:t xml:space="preserve">, </w:t>
      </w:r>
      <w:proofErr w:type="spellStart"/>
      <w:r w:rsidRPr="007D4960">
        <w:rPr>
          <w:rFonts w:ascii="Arial" w:hAnsi="Arial" w:cs="Arial"/>
        </w:rPr>
        <w:t>Pavla</w:t>
      </w:r>
      <w:proofErr w:type="spellEnd"/>
      <w:r w:rsidRPr="007D4960">
        <w:rPr>
          <w:rFonts w:ascii="Arial" w:hAnsi="Arial" w:cs="Arial"/>
        </w:rPr>
        <w:t xml:space="preserve"> </w:t>
      </w:r>
      <w:proofErr w:type="spellStart"/>
      <w:r w:rsidRPr="007D4960">
        <w:rPr>
          <w:rFonts w:ascii="Arial" w:hAnsi="Arial" w:cs="Arial"/>
        </w:rPr>
        <w:t>Korbičky</w:t>
      </w:r>
      <w:proofErr w:type="spellEnd"/>
      <w:r w:rsidRPr="007D4960">
        <w:rPr>
          <w:rFonts w:ascii="Arial" w:hAnsi="Arial" w:cs="Arial"/>
        </w:rPr>
        <w:t xml:space="preserve">, </w:t>
      </w:r>
      <w:proofErr w:type="spellStart"/>
      <w:r w:rsidRPr="007D4960">
        <w:rPr>
          <w:rFonts w:ascii="Arial" w:hAnsi="Arial" w:cs="Arial"/>
        </w:rPr>
        <w:t>Lenky</w:t>
      </w:r>
      <w:proofErr w:type="spellEnd"/>
      <w:r w:rsidRPr="007D4960">
        <w:rPr>
          <w:rFonts w:ascii="Arial" w:hAnsi="Arial" w:cs="Arial"/>
        </w:rPr>
        <w:t xml:space="preserve"> </w:t>
      </w:r>
      <w:proofErr w:type="spellStart"/>
      <w:r w:rsidRPr="007D4960">
        <w:rPr>
          <w:rFonts w:ascii="Arial" w:hAnsi="Arial" w:cs="Arial"/>
        </w:rPr>
        <w:t>Klodové</w:t>
      </w:r>
      <w:proofErr w:type="spellEnd"/>
      <w:r w:rsidRPr="007D4960">
        <w:rPr>
          <w:rFonts w:ascii="Arial" w:hAnsi="Arial" w:cs="Arial"/>
        </w:rPr>
        <w:t xml:space="preserve"> a Dominika </w:t>
      </w:r>
      <w:proofErr w:type="spellStart"/>
      <w:r w:rsidRPr="007D4960">
        <w:rPr>
          <w:rFonts w:ascii="Arial" w:hAnsi="Arial" w:cs="Arial"/>
        </w:rPr>
        <w:t>Langa</w:t>
      </w:r>
      <w:proofErr w:type="spellEnd"/>
      <w:r w:rsidRPr="007D4960">
        <w:rPr>
          <w:rFonts w:ascii="Arial" w:hAnsi="Arial" w:cs="Arial"/>
        </w:rPr>
        <w:t xml:space="preserve">, </w:t>
      </w:r>
      <w:proofErr w:type="spellStart"/>
      <w:r w:rsidRPr="007D4960">
        <w:rPr>
          <w:rFonts w:ascii="Arial" w:hAnsi="Arial" w:cs="Arial"/>
        </w:rPr>
        <w:t>kteří</w:t>
      </w:r>
      <w:proofErr w:type="spellEnd"/>
      <w:r w:rsidRPr="007D4960">
        <w:rPr>
          <w:rFonts w:ascii="Arial" w:hAnsi="Arial" w:cs="Arial"/>
        </w:rPr>
        <w:t xml:space="preserve"> </w:t>
      </w:r>
      <w:proofErr w:type="spellStart"/>
      <w:r w:rsidRPr="007D4960">
        <w:rPr>
          <w:rFonts w:ascii="Arial" w:hAnsi="Arial" w:cs="Arial"/>
        </w:rPr>
        <w:t>budou</w:t>
      </w:r>
      <w:proofErr w:type="spellEnd"/>
      <w:r w:rsidRPr="007D4960">
        <w:rPr>
          <w:rFonts w:ascii="Arial" w:hAnsi="Arial" w:cs="Arial"/>
        </w:rPr>
        <w:t xml:space="preserve"> </w:t>
      </w:r>
      <w:proofErr w:type="spellStart"/>
      <w:r w:rsidRPr="007D4960">
        <w:rPr>
          <w:rFonts w:ascii="Arial" w:hAnsi="Arial" w:cs="Arial"/>
        </w:rPr>
        <w:t>dle</w:t>
      </w:r>
      <w:proofErr w:type="spellEnd"/>
      <w:r w:rsidRPr="007D4960">
        <w:rPr>
          <w:rFonts w:ascii="Arial" w:hAnsi="Arial" w:cs="Arial"/>
        </w:rPr>
        <w:t xml:space="preserve"> </w:t>
      </w:r>
      <w:proofErr w:type="spellStart"/>
      <w:r w:rsidRPr="007D4960">
        <w:rPr>
          <w:rFonts w:ascii="Arial" w:hAnsi="Arial" w:cs="Arial"/>
        </w:rPr>
        <w:t>statutu</w:t>
      </w:r>
      <w:proofErr w:type="spellEnd"/>
      <w:r w:rsidRPr="007D4960">
        <w:rPr>
          <w:rFonts w:ascii="Arial" w:hAnsi="Arial" w:cs="Arial"/>
        </w:rPr>
        <w:t xml:space="preserve"> </w:t>
      </w:r>
      <w:proofErr w:type="spellStart"/>
      <w:r w:rsidRPr="007D4960">
        <w:rPr>
          <w:rFonts w:ascii="Arial" w:hAnsi="Arial" w:cs="Arial"/>
        </w:rPr>
        <w:t>konzultovat</w:t>
      </w:r>
      <w:proofErr w:type="spellEnd"/>
      <w:r w:rsidRPr="007D4960">
        <w:rPr>
          <w:rFonts w:ascii="Arial" w:hAnsi="Arial" w:cs="Arial"/>
        </w:rPr>
        <w:t xml:space="preserve"> </w:t>
      </w:r>
      <w:proofErr w:type="spellStart"/>
      <w:r w:rsidRPr="007D4960">
        <w:rPr>
          <w:rFonts w:ascii="Arial" w:hAnsi="Arial" w:cs="Arial"/>
        </w:rPr>
        <w:t>i</w:t>
      </w:r>
      <w:proofErr w:type="spellEnd"/>
      <w:r w:rsidRPr="007D4960">
        <w:rPr>
          <w:rFonts w:ascii="Arial" w:hAnsi="Arial" w:cs="Arial"/>
        </w:rPr>
        <w:t xml:space="preserve"> </w:t>
      </w:r>
      <w:proofErr w:type="spellStart"/>
      <w:r w:rsidRPr="007D4960">
        <w:rPr>
          <w:rFonts w:ascii="Arial" w:hAnsi="Arial" w:cs="Arial"/>
        </w:rPr>
        <w:t>následující</w:t>
      </w:r>
      <w:proofErr w:type="spellEnd"/>
      <w:r w:rsidRPr="007D4960">
        <w:rPr>
          <w:rFonts w:ascii="Arial" w:hAnsi="Arial" w:cs="Arial"/>
        </w:rPr>
        <w:t xml:space="preserve"> </w:t>
      </w:r>
      <w:proofErr w:type="spellStart"/>
      <w:r w:rsidRPr="007D4960">
        <w:rPr>
          <w:rFonts w:ascii="Arial" w:hAnsi="Arial" w:cs="Arial"/>
        </w:rPr>
        <w:t>ročník</w:t>
      </w:r>
      <w:proofErr w:type="spellEnd"/>
      <w:r w:rsidRPr="007D4960">
        <w:rPr>
          <w:rFonts w:ascii="Arial" w:hAnsi="Arial" w:cs="Arial"/>
        </w:rPr>
        <w:t xml:space="preserve"> </w:t>
      </w:r>
      <w:proofErr w:type="spellStart"/>
      <w:r w:rsidRPr="007D4960">
        <w:rPr>
          <w:rFonts w:ascii="Arial" w:hAnsi="Arial" w:cs="Arial"/>
        </w:rPr>
        <w:t>bienále</w:t>
      </w:r>
      <w:proofErr w:type="spellEnd"/>
      <w:r w:rsidRPr="007D4960">
        <w:rPr>
          <w:rFonts w:ascii="Arial" w:hAnsi="Arial" w:cs="Arial"/>
        </w:rPr>
        <w:t>.</w:t>
      </w:r>
    </w:p>
    <w:p w:rsidR="007D4960" w:rsidRPr="0067490C" w:rsidRDefault="007D4960" w:rsidP="007D4960">
      <w:pPr>
        <w:jc w:val="both"/>
        <w:rPr>
          <w:rFonts w:ascii="Arial" w:hAnsi="Arial" w:cs="Arial"/>
        </w:rPr>
      </w:pPr>
    </w:p>
    <w:p w:rsidR="0098479C" w:rsidRPr="0098479C" w:rsidRDefault="007D4960" w:rsidP="0098479C">
      <w:pPr>
        <w:jc w:val="both"/>
        <w:rPr>
          <w:rFonts w:ascii="Arial" w:hAnsi="Arial" w:cs="Arial"/>
        </w:rPr>
      </w:pPr>
      <w:r w:rsidRPr="007D4960">
        <w:rPr>
          <w:rFonts w:ascii="Arial" w:hAnsi="Arial" w:cs="Arial"/>
        </w:rPr>
        <w:t xml:space="preserve">Z </w:t>
      </w:r>
      <w:proofErr w:type="spellStart"/>
      <w:r w:rsidRPr="007D4960">
        <w:rPr>
          <w:rFonts w:ascii="Arial" w:hAnsi="Arial" w:cs="Arial"/>
        </w:rPr>
        <w:t>hlediska</w:t>
      </w:r>
      <w:proofErr w:type="spellEnd"/>
      <w:r w:rsidRPr="007D4960">
        <w:rPr>
          <w:rFonts w:ascii="Arial" w:hAnsi="Arial" w:cs="Arial"/>
        </w:rPr>
        <w:t xml:space="preserve"> </w:t>
      </w:r>
      <w:proofErr w:type="spellStart"/>
      <w:r w:rsidRPr="007D4960">
        <w:rPr>
          <w:rFonts w:ascii="Arial" w:hAnsi="Arial" w:cs="Arial"/>
        </w:rPr>
        <w:t>pořadatelské</w:t>
      </w:r>
      <w:proofErr w:type="spellEnd"/>
      <w:r w:rsidRPr="007D4960">
        <w:rPr>
          <w:rFonts w:ascii="Arial" w:hAnsi="Arial" w:cs="Arial"/>
        </w:rPr>
        <w:t xml:space="preserve"> </w:t>
      </w:r>
      <w:proofErr w:type="spellStart"/>
      <w:r w:rsidRPr="007D4960">
        <w:rPr>
          <w:rFonts w:ascii="Arial" w:hAnsi="Arial" w:cs="Arial"/>
        </w:rPr>
        <w:t>instituce</w:t>
      </w:r>
      <w:proofErr w:type="spellEnd"/>
      <w:r w:rsidRPr="007D4960">
        <w:rPr>
          <w:rFonts w:ascii="Arial" w:hAnsi="Arial" w:cs="Arial"/>
        </w:rPr>
        <w:t xml:space="preserve"> je </w:t>
      </w:r>
      <w:proofErr w:type="spellStart"/>
      <w:r w:rsidRPr="007D4960">
        <w:rPr>
          <w:rFonts w:ascii="Arial" w:hAnsi="Arial" w:cs="Arial"/>
        </w:rPr>
        <w:t>vhodné</w:t>
      </w:r>
      <w:proofErr w:type="spellEnd"/>
      <w:r w:rsidRPr="007D4960">
        <w:rPr>
          <w:rFonts w:ascii="Arial" w:hAnsi="Arial" w:cs="Arial"/>
        </w:rPr>
        <w:t xml:space="preserve"> </w:t>
      </w:r>
      <w:proofErr w:type="spellStart"/>
      <w:r w:rsidRPr="007D4960">
        <w:rPr>
          <w:rFonts w:ascii="Arial" w:hAnsi="Arial" w:cs="Arial"/>
        </w:rPr>
        <w:t>upozornit</w:t>
      </w:r>
      <w:proofErr w:type="spellEnd"/>
      <w:r w:rsidRPr="007D4960">
        <w:rPr>
          <w:rFonts w:ascii="Arial" w:hAnsi="Arial" w:cs="Arial"/>
        </w:rPr>
        <w:t xml:space="preserve"> </w:t>
      </w:r>
      <w:proofErr w:type="spellStart"/>
      <w:r w:rsidRPr="007D4960">
        <w:rPr>
          <w:rFonts w:ascii="Arial" w:hAnsi="Arial" w:cs="Arial"/>
        </w:rPr>
        <w:t>na</w:t>
      </w:r>
      <w:proofErr w:type="spellEnd"/>
      <w:r w:rsidRPr="007D4960">
        <w:rPr>
          <w:rFonts w:ascii="Arial" w:hAnsi="Arial" w:cs="Arial"/>
        </w:rPr>
        <w:t xml:space="preserve"> </w:t>
      </w:r>
      <w:proofErr w:type="spellStart"/>
      <w:r w:rsidRPr="007D4960">
        <w:rPr>
          <w:rFonts w:ascii="Arial" w:hAnsi="Arial" w:cs="Arial"/>
        </w:rPr>
        <w:t>nesmírnou</w:t>
      </w:r>
      <w:proofErr w:type="spellEnd"/>
      <w:r w:rsidRPr="007D4960">
        <w:rPr>
          <w:rFonts w:ascii="Arial" w:hAnsi="Arial" w:cs="Arial"/>
        </w:rPr>
        <w:t xml:space="preserve"> </w:t>
      </w:r>
      <w:proofErr w:type="spellStart"/>
      <w:r w:rsidRPr="007D4960">
        <w:rPr>
          <w:rFonts w:ascii="Arial" w:hAnsi="Arial" w:cs="Arial"/>
        </w:rPr>
        <w:t>produkční</w:t>
      </w:r>
      <w:proofErr w:type="spellEnd"/>
      <w:r w:rsidRPr="007D4960">
        <w:rPr>
          <w:rFonts w:ascii="Arial" w:hAnsi="Arial" w:cs="Arial"/>
        </w:rPr>
        <w:t xml:space="preserve"> </w:t>
      </w:r>
      <w:proofErr w:type="spellStart"/>
      <w:proofErr w:type="gramStart"/>
      <w:r w:rsidRPr="007D4960">
        <w:rPr>
          <w:rFonts w:ascii="Arial" w:hAnsi="Arial" w:cs="Arial"/>
        </w:rPr>
        <w:t>náročnost</w:t>
      </w:r>
      <w:proofErr w:type="spellEnd"/>
      <w:r w:rsidRPr="007D4960">
        <w:rPr>
          <w:rFonts w:ascii="Arial" w:hAnsi="Arial" w:cs="Arial"/>
        </w:rPr>
        <w:t xml:space="preserve">  </w:t>
      </w:r>
      <w:proofErr w:type="spellStart"/>
      <w:r w:rsidRPr="007D4960">
        <w:rPr>
          <w:rFonts w:ascii="Arial" w:hAnsi="Arial" w:cs="Arial"/>
        </w:rPr>
        <w:t>přípravy</w:t>
      </w:r>
      <w:proofErr w:type="spellEnd"/>
      <w:proofErr w:type="gramEnd"/>
      <w:r w:rsidRPr="007D4960">
        <w:rPr>
          <w:rFonts w:ascii="Arial" w:hAnsi="Arial" w:cs="Arial"/>
        </w:rPr>
        <w:t xml:space="preserve"> a </w:t>
      </w:r>
      <w:proofErr w:type="spellStart"/>
      <w:r w:rsidRPr="007D4960">
        <w:rPr>
          <w:rFonts w:ascii="Arial" w:hAnsi="Arial" w:cs="Arial"/>
        </w:rPr>
        <w:t>na</w:t>
      </w:r>
      <w:proofErr w:type="spellEnd"/>
      <w:r w:rsidRPr="007D4960">
        <w:rPr>
          <w:rFonts w:ascii="Arial" w:hAnsi="Arial" w:cs="Arial"/>
        </w:rPr>
        <w:t xml:space="preserve"> </w:t>
      </w:r>
      <w:proofErr w:type="spellStart"/>
      <w:r w:rsidRPr="007D4960">
        <w:rPr>
          <w:rFonts w:ascii="Arial" w:hAnsi="Arial" w:cs="Arial"/>
        </w:rPr>
        <w:t>podíl</w:t>
      </w:r>
      <w:proofErr w:type="spellEnd"/>
      <w:r w:rsidRPr="007D4960">
        <w:rPr>
          <w:rFonts w:ascii="Arial" w:hAnsi="Arial" w:cs="Arial"/>
        </w:rPr>
        <w:t xml:space="preserve"> „</w:t>
      </w:r>
      <w:proofErr w:type="spellStart"/>
      <w:r w:rsidRPr="007D4960">
        <w:rPr>
          <w:rFonts w:ascii="Arial" w:hAnsi="Arial" w:cs="Arial"/>
        </w:rPr>
        <w:t>neviditelných</w:t>
      </w:r>
      <w:proofErr w:type="spellEnd"/>
      <w:r w:rsidRPr="007D4960">
        <w:rPr>
          <w:rFonts w:ascii="Arial" w:hAnsi="Arial" w:cs="Arial"/>
        </w:rPr>
        <w:t xml:space="preserve">“ </w:t>
      </w:r>
      <w:proofErr w:type="spellStart"/>
      <w:r w:rsidRPr="007D4960">
        <w:rPr>
          <w:rFonts w:ascii="Arial" w:hAnsi="Arial" w:cs="Arial"/>
        </w:rPr>
        <w:t>profesí</w:t>
      </w:r>
      <w:proofErr w:type="spellEnd"/>
      <w:r w:rsidRPr="007D4960">
        <w:rPr>
          <w:rFonts w:ascii="Arial" w:hAnsi="Arial" w:cs="Arial"/>
        </w:rPr>
        <w:t xml:space="preserve"> </w:t>
      </w:r>
      <w:proofErr w:type="spellStart"/>
      <w:r w:rsidRPr="007D4960">
        <w:rPr>
          <w:rFonts w:ascii="Arial" w:hAnsi="Arial" w:cs="Arial"/>
        </w:rPr>
        <w:t>zajišťujících</w:t>
      </w:r>
      <w:proofErr w:type="spellEnd"/>
      <w:r w:rsidRPr="007D4960">
        <w:rPr>
          <w:rFonts w:ascii="Arial" w:hAnsi="Arial" w:cs="Arial"/>
        </w:rPr>
        <w:t xml:space="preserve"> </w:t>
      </w:r>
      <w:proofErr w:type="spellStart"/>
      <w:r w:rsidRPr="007D4960">
        <w:rPr>
          <w:rFonts w:ascii="Arial" w:hAnsi="Arial" w:cs="Arial"/>
        </w:rPr>
        <w:t>hladký</w:t>
      </w:r>
      <w:proofErr w:type="spellEnd"/>
      <w:r w:rsidRPr="007D4960">
        <w:rPr>
          <w:rFonts w:ascii="Arial" w:hAnsi="Arial" w:cs="Arial"/>
        </w:rPr>
        <w:t xml:space="preserve"> </w:t>
      </w:r>
      <w:proofErr w:type="spellStart"/>
      <w:r w:rsidRPr="007D4960">
        <w:rPr>
          <w:rFonts w:ascii="Arial" w:hAnsi="Arial" w:cs="Arial"/>
        </w:rPr>
        <w:t>chod</w:t>
      </w:r>
      <w:proofErr w:type="spellEnd"/>
      <w:r w:rsidRPr="007D4960">
        <w:rPr>
          <w:rFonts w:ascii="Arial" w:hAnsi="Arial" w:cs="Arial"/>
        </w:rPr>
        <w:t xml:space="preserve"> </w:t>
      </w:r>
      <w:proofErr w:type="spellStart"/>
      <w:r w:rsidRPr="007D4960">
        <w:rPr>
          <w:rFonts w:ascii="Arial" w:hAnsi="Arial" w:cs="Arial"/>
        </w:rPr>
        <w:t>přehlídky</w:t>
      </w:r>
      <w:proofErr w:type="spellEnd"/>
      <w:r w:rsidRPr="007D4960">
        <w:rPr>
          <w:rFonts w:ascii="Arial" w:hAnsi="Arial" w:cs="Arial"/>
        </w:rPr>
        <w:t xml:space="preserve"> </w:t>
      </w:r>
      <w:proofErr w:type="spellStart"/>
      <w:r w:rsidRPr="007D4960">
        <w:rPr>
          <w:rFonts w:ascii="Arial" w:hAnsi="Arial" w:cs="Arial"/>
        </w:rPr>
        <w:t>od</w:t>
      </w:r>
      <w:proofErr w:type="spellEnd"/>
      <w:r w:rsidRPr="007D4960">
        <w:rPr>
          <w:rFonts w:ascii="Arial" w:hAnsi="Arial" w:cs="Arial"/>
        </w:rPr>
        <w:t xml:space="preserve"> </w:t>
      </w:r>
      <w:proofErr w:type="spellStart"/>
      <w:r w:rsidRPr="007D4960">
        <w:rPr>
          <w:rFonts w:ascii="Arial" w:hAnsi="Arial" w:cs="Arial"/>
        </w:rPr>
        <w:t>okamžiku</w:t>
      </w:r>
      <w:proofErr w:type="spellEnd"/>
      <w:r w:rsidRPr="007D4960">
        <w:rPr>
          <w:rFonts w:ascii="Arial" w:hAnsi="Arial" w:cs="Arial"/>
        </w:rPr>
        <w:t xml:space="preserve">, </w:t>
      </w:r>
      <w:proofErr w:type="spellStart"/>
      <w:r w:rsidRPr="007D4960">
        <w:rPr>
          <w:rFonts w:ascii="Arial" w:hAnsi="Arial" w:cs="Arial"/>
        </w:rPr>
        <w:t>kdy</w:t>
      </w:r>
      <w:proofErr w:type="spellEnd"/>
      <w:r w:rsidRPr="007D4960">
        <w:rPr>
          <w:rFonts w:ascii="Arial" w:hAnsi="Arial" w:cs="Arial"/>
        </w:rPr>
        <w:t xml:space="preserve"> se </w:t>
      </w:r>
      <w:proofErr w:type="spellStart"/>
      <w:r w:rsidRPr="007D4960">
        <w:rPr>
          <w:rFonts w:ascii="Arial" w:hAnsi="Arial" w:cs="Arial"/>
        </w:rPr>
        <w:t>umělecká</w:t>
      </w:r>
      <w:proofErr w:type="spellEnd"/>
      <w:r w:rsidRPr="007D4960">
        <w:rPr>
          <w:rFonts w:ascii="Arial" w:hAnsi="Arial" w:cs="Arial"/>
        </w:rPr>
        <w:t xml:space="preserve"> </w:t>
      </w:r>
      <w:proofErr w:type="spellStart"/>
      <w:r w:rsidRPr="007D4960">
        <w:rPr>
          <w:rFonts w:ascii="Arial" w:hAnsi="Arial" w:cs="Arial"/>
        </w:rPr>
        <w:t>díla</w:t>
      </w:r>
      <w:proofErr w:type="spellEnd"/>
      <w:r w:rsidRPr="007D4960">
        <w:rPr>
          <w:rFonts w:ascii="Arial" w:hAnsi="Arial" w:cs="Arial"/>
        </w:rPr>
        <w:t xml:space="preserve"> </w:t>
      </w:r>
      <w:proofErr w:type="spellStart"/>
      <w:r w:rsidRPr="007D4960">
        <w:rPr>
          <w:rFonts w:ascii="Arial" w:hAnsi="Arial" w:cs="Arial"/>
        </w:rPr>
        <w:t>dostanou</w:t>
      </w:r>
      <w:proofErr w:type="spellEnd"/>
      <w:r w:rsidRPr="007D4960">
        <w:rPr>
          <w:rFonts w:ascii="Arial" w:hAnsi="Arial" w:cs="Arial"/>
        </w:rPr>
        <w:t xml:space="preserve"> </w:t>
      </w:r>
      <w:proofErr w:type="spellStart"/>
      <w:r w:rsidRPr="007D4960">
        <w:rPr>
          <w:rFonts w:ascii="Arial" w:hAnsi="Arial" w:cs="Arial"/>
        </w:rPr>
        <w:t>ven.</w:t>
      </w:r>
      <w:proofErr w:type="spellEnd"/>
      <w:r w:rsidRPr="007D4960">
        <w:rPr>
          <w:rFonts w:ascii="Arial" w:hAnsi="Arial" w:cs="Arial"/>
        </w:rPr>
        <w:t xml:space="preserve"> </w:t>
      </w:r>
      <w:proofErr w:type="spellStart"/>
      <w:r w:rsidRPr="007D4960">
        <w:rPr>
          <w:rFonts w:ascii="Arial" w:hAnsi="Arial" w:cs="Arial"/>
        </w:rPr>
        <w:t>Jejich</w:t>
      </w:r>
      <w:proofErr w:type="spellEnd"/>
      <w:r w:rsidRPr="007D4960">
        <w:rPr>
          <w:rFonts w:ascii="Arial" w:hAnsi="Arial" w:cs="Arial"/>
        </w:rPr>
        <w:t xml:space="preserve"> </w:t>
      </w:r>
      <w:proofErr w:type="spellStart"/>
      <w:r w:rsidRPr="007D4960">
        <w:rPr>
          <w:rFonts w:ascii="Arial" w:hAnsi="Arial" w:cs="Arial"/>
        </w:rPr>
        <w:t>další</w:t>
      </w:r>
      <w:proofErr w:type="spellEnd"/>
      <w:r w:rsidRPr="007D4960">
        <w:rPr>
          <w:rFonts w:ascii="Arial" w:hAnsi="Arial" w:cs="Arial"/>
        </w:rPr>
        <w:t xml:space="preserve"> </w:t>
      </w:r>
      <w:proofErr w:type="spellStart"/>
      <w:r w:rsidRPr="007D4960">
        <w:rPr>
          <w:rFonts w:ascii="Arial" w:hAnsi="Arial" w:cs="Arial"/>
        </w:rPr>
        <w:t>život</w:t>
      </w:r>
      <w:proofErr w:type="spellEnd"/>
      <w:r w:rsidRPr="007D4960">
        <w:rPr>
          <w:rFonts w:ascii="Arial" w:hAnsi="Arial" w:cs="Arial"/>
        </w:rPr>
        <w:t xml:space="preserve"> </w:t>
      </w:r>
      <w:proofErr w:type="spellStart"/>
      <w:r w:rsidRPr="007D4960">
        <w:rPr>
          <w:rFonts w:ascii="Arial" w:hAnsi="Arial" w:cs="Arial"/>
        </w:rPr>
        <w:t>ve</w:t>
      </w:r>
      <w:proofErr w:type="spellEnd"/>
      <w:r w:rsidRPr="007D4960">
        <w:rPr>
          <w:rFonts w:ascii="Arial" w:hAnsi="Arial" w:cs="Arial"/>
        </w:rPr>
        <w:t xml:space="preserve"> </w:t>
      </w:r>
      <w:proofErr w:type="spellStart"/>
      <w:r w:rsidRPr="007D4960">
        <w:rPr>
          <w:rFonts w:ascii="Arial" w:hAnsi="Arial" w:cs="Arial"/>
        </w:rPr>
        <w:t>městě</w:t>
      </w:r>
      <w:proofErr w:type="spellEnd"/>
      <w:r w:rsidRPr="007D4960">
        <w:rPr>
          <w:rFonts w:ascii="Arial" w:hAnsi="Arial" w:cs="Arial"/>
        </w:rPr>
        <w:t xml:space="preserve"> </w:t>
      </w:r>
      <w:proofErr w:type="spellStart"/>
      <w:r w:rsidRPr="007D4960">
        <w:rPr>
          <w:rFonts w:ascii="Arial" w:hAnsi="Arial" w:cs="Arial"/>
        </w:rPr>
        <w:t>totiž</w:t>
      </w:r>
      <w:proofErr w:type="spellEnd"/>
      <w:r w:rsidRPr="007D4960">
        <w:rPr>
          <w:rFonts w:ascii="Arial" w:hAnsi="Arial" w:cs="Arial"/>
        </w:rPr>
        <w:t xml:space="preserve"> </w:t>
      </w:r>
      <w:proofErr w:type="spellStart"/>
      <w:r w:rsidRPr="007D4960">
        <w:rPr>
          <w:rFonts w:ascii="Arial" w:hAnsi="Arial" w:cs="Arial"/>
        </w:rPr>
        <w:t>provázejí</w:t>
      </w:r>
      <w:proofErr w:type="spellEnd"/>
      <w:r w:rsidRPr="007D4960">
        <w:rPr>
          <w:rFonts w:ascii="Arial" w:hAnsi="Arial" w:cs="Arial"/>
        </w:rPr>
        <w:t xml:space="preserve"> </w:t>
      </w:r>
      <w:proofErr w:type="spellStart"/>
      <w:r w:rsidRPr="007D4960">
        <w:rPr>
          <w:rFonts w:ascii="Arial" w:hAnsi="Arial" w:cs="Arial"/>
        </w:rPr>
        <w:t>mnohé</w:t>
      </w:r>
      <w:proofErr w:type="spellEnd"/>
      <w:r w:rsidRPr="007D4960">
        <w:rPr>
          <w:rFonts w:ascii="Arial" w:hAnsi="Arial" w:cs="Arial"/>
        </w:rPr>
        <w:t xml:space="preserve"> </w:t>
      </w:r>
      <w:proofErr w:type="spellStart"/>
      <w:r w:rsidRPr="007D4960">
        <w:rPr>
          <w:rFonts w:ascii="Arial" w:hAnsi="Arial" w:cs="Arial"/>
        </w:rPr>
        <w:t>problémy</w:t>
      </w:r>
      <w:proofErr w:type="spellEnd"/>
      <w:r w:rsidRPr="007D4960">
        <w:rPr>
          <w:rFonts w:ascii="Arial" w:hAnsi="Arial" w:cs="Arial"/>
        </w:rPr>
        <w:t xml:space="preserve"> – od </w:t>
      </w:r>
      <w:proofErr w:type="spellStart"/>
      <w:r w:rsidRPr="007D4960">
        <w:rPr>
          <w:rFonts w:ascii="Arial" w:hAnsi="Arial" w:cs="Arial"/>
        </w:rPr>
        <w:t>vandalizace</w:t>
      </w:r>
      <w:proofErr w:type="spellEnd"/>
      <w:r w:rsidRPr="007D4960">
        <w:rPr>
          <w:rFonts w:ascii="Arial" w:hAnsi="Arial" w:cs="Arial"/>
        </w:rPr>
        <w:t xml:space="preserve"> </w:t>
      </w:r>
      <w:proofErr w:type="spellStart"/>
      <w:r w:rsidRPr="007D4960">
        <w:rPr>
          <w:rFonts w:ascii="Arial" w:hAnsi="Arial" w:cs="Arial"/>
        </w:rPr>
        <w:t>přes</w:t>
      </w:r>
      <w:proofErr w:type="spellEnd"/>
      <w:r w:rsidRPr="007D4960">
        <w:rPr>
          <w:rFonts w:ascii="Arial" w:hAnsi="Arial" w:cs="Arial"/>
        </w:rPr>
        <w:t xml:space="preserve"> </w:t>
      </w:r>
      <w:proofErr w:type="spellStart"/>
      <w:r w:rsidRPr="007D4960">
        <w:rPr>
          <w:rFonts w:ascii="Arial" w:hAnsi="Arial" w:cs="Arial"/>
        </w:rPr>
        <w:t>stížnosti</w:t>
      </w:r>
      <w:proofErr w:type="spellEnd"/>
      <w:r w:rsidRPr="007D4960">
        <w:rPr>
          <w:rFonts w:ascii="Arial" w:hAnsi="Arial" w:cs="Arial"/>
        </w:rPr>
        <w:t xml:space="preserve"> </w:t>
      </w:r>
      <w:proofErr w:type="spellStart"/>
      <w:r w:rsidRPr="007D4960">
        <w:rPr>
          <w:rFonts w:ascii="Arial" w:hAnsi="Arial" w:cs="Arial"/>
        </w:rPr>
        <w:t>občanů</w:t>
      </w:r>
      <w:proofErr w:type="spellEnd"/>
      <w:r w:rsidRPr="007D4960">
        <w:rPr>
          <w:rFonts w:ascii="Arial" w:hAnsi="Arial" w:cs="Arial"/>
        </w:rPr>
        <w:t xml:space="preserve"> </w:t>
      </w:r>
      <w:proofErr w:type="spellStart"/>
      <w:r w:rsidRPr="007D4960">
        <w:rPr>
          <w:rFonts w:ascii="Arial" w:hAnsi="Arial" w:cs="Arial"/>
        </w:rPr>
        <w:t>až</w:t>
      </w:r>
      <w:proofErr w:type="spellEnd"/>
      <w:r w:rsidRPr="007D4960">
        <w:rPr>
          <w:rFonts w:ascii="Arial" w:hAnsi="Arial" w:cs="Arial"/>
        </w:rPr>
        <w:t xml:space="preserve"> po </w:t>
      </w:r>
      <w:proofErr w:type="spellStart"/>
      <w:r w:rsidRPr="007D4960">
        <w:rPr>
          <w:rFonts w:ascii="Arial" w:hAnsi="Arial" w:cs="Arial"/>
        </w:rPr>
        <w:t>bulvární</w:t>
      </w:r>
      <w:proofErr w:type="spellEnd"/>
      <w:r w:rsidRPr="007D4960">
        <w:rPr>
          <w:rFonts w:ascii="Arial" w:hAnsi="Arial" w:cs="Arial"/>
        </w:rPr>
        <w:t xml:space="preserve"> </w:t>
      </w:r>
      <w:proofErr w:type="spellStart"/>
      <w:r w:rsidRPr="007D4960">
        <w:rPr>
          <w:rFonts w:ascii="Arial" w:hAnsi="Arial" w:cs="Arial"/>
        </w:rPr>
        <w:t>reflexe</w:t>
      </w:r>
      <w:proofErr w:type="spellEnd"/>
      <w:r w:rsidRPr="007D4960">
        <w:rPr>
          <w:rFonts w:ascii="Arial" w:hAnsi="Arial" w:cs="Arial"/>
        </w:rPr>
        <w:t xml:space="preserve"> v </w:t>
      </w:r>
      <w:proofErr w:type="spellStart"/>
      <w:r w:rsidRPr="007D4960">
        <w:rPr>
          <w:rFonts w:ascii="Arial" w:hAnsi="Arial" w:cs="Arial"/>
        </w:rPr>
        <w:t>médiích</w:t>
      </w:r>
      <w:proofErr w:type="spellEnd"/>
      <w:r w:rsidRPr="007D4960">
        <w:rPr>
          <w:rFonts w:ascii="Arial" w:hAnsi="Arial" w:cs="Arial"/>
        </w:rPr>
        <w:t xml:space="preserve"> </w:t>
      </w:r>
      <w:proofErr w:type="spellStart"/>
      <w:r w:rsidRPr="007D4960">
        <w:rPr>
          <w:rFonts w:ascii="Arial" w:hAnsi="Arial" w:cs="Arial"/>
        </w:rPr>
        <w:t>nebo</w:t>
      </w:r>
      <w:proofErr w:type="spellEnd"/>
      <w:r w:rsidRPr="007D4960">
        <w:rPr>
          <w:rFonts w:ascii="Arial" w:hAnsi="Arial" w:cs="Arial"/>
        </w:rPr>
        <w:t xml:space="preserve"> </w:t>
      </w:r>
      <w:proofErr w:type="spellStart"/>
      <w:r w:rsidRPr="007D4960">
        <w:rPr>
          <w:rFonts w:ascii="Arial" w:hAnsi="Arial" w:cs="Arial"/>
        </w:rPr>
        <w:t>na</w:t>
      </w:r>
      <w:proofErr w:type="spellEnd"/>
      <w:r w:rsidRPr="007D4960">
        <w:rPr>
          <w:rFonts w:ascii="Arial" w:hAnsi="Arial" w:cs="Arial"/>
        </w:rPr>
        <w:t xml:space="preserve"> </w:t>
      </w:r>
      <w:proofErr w:type="spellStart"/>
      <w:r w:rsidRPr="007D4960">
        <w:rPr>
          <w:rFonts w:ascii="Arial" w:hAnsi="Arial" w:cs="Arial"/>
        </w:rPr>
        <w:t>sociálních</w:t>
      </w:r>
      <w:proofErr w:type="spellEnd"/>
      <w:r w:rsidRPr="007D4960">
        <w:rPr>
          <w:rFonts w:ascii="Arial" w:hAnsi="Arial" w:cs="Arial"/>
        </w:rPr>
        <w:t xml:space="preserve"> </w:t>
      </w:r>
      <w:proofErr w:type="spellStart"/>
      <w:r w:rsidRPr="007D4960">
        <w:rPr>
          <w:rFonts w:ascii="Arial" w:hAnsi="Arial" w:cs="Arial"/>
        </w:rPr>
        <w:t>sítích</w:t>
      </w:r>
      <w:proofErr w:type="spellEnd"/>
      <w:r w:rsidRPr="007D4960">
        <w:rPr>
          <w:rFonts w:ascii="Arial" w:hAnsi="Arial" w:cs="Arial"/>
        </w:rPr>
        <w:t xml:space="preserve">. </w:t>
      </w:r>
      <w:proofErr w:type="spellStart"/>
      <w:r w:rsidR="0098479C" w:rsidRPr="0098479C">
        <w:rPr>
          <w:rFonts w:ascii="Arial" w:hAnsi="Arial" w:cs="Arial"/>
        </w:rPr>
        <w:t>Podstatným</w:t>
      </w:r>
      <w:proofErr w:type="spellEnd"/>
      <w:r w:rsidR="0098479C" w:rsidRPr="0098479C">
        <w:rPr>
          <w:rFonts w:ascii="Arial" w:hAnsi="Arial" w:cs="Arial"/>
        </w:rPr>
        <w:t xml:space="preserve"> </w:t>
      </w:r>
      <w:proofErr w:type="spellStart"/>
      <w:r w:rsidR="0098479C" w:rsidRPr="0098479C">
        <w:rPr>
          <w:rFonts w:ascii="Arial" w:hAnsi="Arial" w:cs="Arial"/>
        </w:rPr>
        <w:t>aspektem</w:t>
      </w:r>
      <w:proofErr w:type="spellEnd"/>
      <w:r w:rsidR="0098479C" w:rsidRPr="0098479C">
        <w:rPr>
          <w:rFonts w:ascii="Arial" w:hAnsi="Arial" w:cs="Arial"/>
        </w:rPr>
        <w:t xml:space="preserve">, </w:t>
      </w:r>
      <w:proofErr w:type="spellStart"/>
      <w:r w:rsidR="0098479C" w:rsidRPr="0098479C">
        <w:rPr>
          <w:rFonts w:ascii="Arial" w:hAnsi="Arial" w:cs="Arial"/>
        </w:rPr>
        <w:t>jenž</w:t>
      </w:r>
      <w:proofErr w:type="spellEnd"/>
      <w:r w:rsidR="0098479C" w:rsidRPr="0098479C">
        <w:rPr>
          <w:rFonts w:ascii="Arial" w:hAnsi="Arial" w:cs="Arial"/>
        </w:rPr>
        <w:t xml:space="preserve"> </w:t>
      </w:r>
      <w:proofErr w:type="spellStart"/>
      <w:r w:rsidR="0098479C" w:rsidRPr="0098479C">
        <w:rPr>
          <w:rFonts w:ascii="Arial" w:hAnsi="Arial" w:cs="Arial"/>
        </w:rPr>
        <w:t>výrazně</w:t>
      </w:r>
      <w:proofErr w:type="spellEnd"/>
      <w:r w:rsidR="0098479C" w:rsidRPr="0098479C">
        <w:rPr>
          <w:rFonts w:ascii="Arial" w:hAnsi="Arial" w:cs="Arial"/>
        </w:rPr>
        <w:t xml:space="preserve"> </w:t>
      </w:r>
      <w:proofErr w:type="spellStart"/>
      <w:r w:rsidR="0098479C" w:rsidRPr="0098479C">
        <w:rPr>
          <w:rFonts w:ascii="Arial" w:hAnsi="Arial" w:cs="Arial"/>
        </w:rPr>
        <w:t>ovlivňuje</w:t>
      </w:r>
      <w:proofErr w:type="spellEnd"/>
      <w:r w:rsidR="0098479C" w:rsidRPr="0098479C">
        <w:rPr>
          <w:rFonts w:ascii="Arial" w:hAnsi="Arial" w:cs="Arial"/>
        </w:rPr>
        <w:t xml:space="preserve"> </w:t>
      </w:r>
      <w:proofErr w:type="spellStart"/>
      <w:r w:rsidR="0098479C" w:rsidRPr="0098479C">
        <w:rPr>
          <w:rFonts w:ascii="Arial" w:hAnsi="Arial" w:cs="Arial"/>
        </w:rPr>
        <w:t>výsledný</w:t>
      </w:r>
      <w:proofErr w:type="spellEnd"/>
      <w:r w:rsidR="0098479C" w:rsidRPr="0098479C">
        <w:rPr>
          <w:rFonts w:ascii="Arial" w:hAnsi="Arial" w:cs="Arial"/>
        </w:rPr>
        <w:t xml:space="preserve"> </w:t>
      </w:r>
      <w:proofErr w:type="spellStart"/>
      <w:r w:rsidR="0098479C" w:rsidRPr="0098479C">
        <w:rPr>
          <w:rFonts w:ascii="Arial" w:hAnsi="Arial" w:cs="Arial"/>
        </w:rPr>
        <w:t>charakter</w:t>
      </w:r>
      <w:proofErr w:type="spellEnd"/>
      <w:r w:rsidR="0098479C" w:rsidRPr="0098479C">
        <w:rPr>
          <w:rFonts w:ascii="Arial" w:hAnsi="Arial" w:cs="Arial"/>
        </w:rPr>
        <w:t xml:space="preserve"> </w:t>
      </w:r>
      <w:proofErr w:type="spellStart"/>
      <w:r w:rsidR="0098479C" w:rsidRPr="0098479C">
        <w:rPr>
          <w:rFonts w:ascii="Arial" w:hAnsi="Arial" w:cs="Arial"/>
        </w:rPr>
        <w:t>přehlídky</w:t>
      </w:r>
      <w:proofErr w:type="spellEnd"/>
      <w:r w:rsidR="0098479C" w:rsidRPr="0098479C">
        <w:rPr>
          <w:rFonts w:ascii="Arial" w:hAnsi="Arial" w:cs="Arial"/>
        </w:rPr>
        <w:t xml:space="preserve">, je </w:t>
      </w:r>
      <w:proofErr w:type="spellStart"/>
      <w:r w:rsidR="0098479C" w:rsidRPr="0098479C">
        <w:rPr>
          <w:rFonts w:ascii="Arial" w:hAnsi="Arial" w:cs="Arial"/>
        </w:rPr>
        <w:t>také</w:t>
      </w:r>
      <w:proofErr w:type="spellEnd"/>
      <w:r w:rsidR="0098479C" w:rsidRPr="0098479C">
        <w:rPr>
          <w:rFonts w:ascii="Arial" w:hAnsi="Arial" w:cs="Arial"/>
        </w:rPr>
        <w:t xml:space="preserve"> </w:t>
      </w:r>
      <w:proofErr w:type="spellStart"/>
      <w:r w:rsidR="0098479C" w:rsidRPr="0098479C">
        <w:rPr>
          <w:rFonts w:ascii="Arial" w:hAnsi="Arial" w:cs="Arial"/>
        </w:rPr>
        <w:t>spolupráce</w:t>
      </w:r>
      <w:proofErr w:type="spellEnd"/>
      <w:r w:rsidR="0098479C" w:rsidRPr="0098479C">
        <w:rPr>
          <w:rFonts w:ascii="Arial" w:hAnsi="Arial" w:cs="Arial"/>
        </w:rPr>
        <w:t xml:space="preserve"> a </w:t>
      </w:r>
      <w:proofErr w:type="spellStart"/>
      <w:r w:rsidR="0098479C" w:rsidRPr="0098479C">
        <w:rPr>
          <w:rFonts w:ascii="Arial" w:hAnsi="Arial" w:cs="Arial"/>
        </w:rPr>
        <w:t>součinnost</w:t>
      </w:r>
      <w:proofErr w:type="spellEnd"/>
      <w:r w:rsidR="0098479C" w:rsidRPr="0098479C">
        <w:rPr>
          <w:rFonts w:ascii="Arial" w:hAnsi="Arial" w:cs="Arial"/>
        </w:rPr>
        <w:t xml:space="preserve"> s </w:t>
      </w:r>
      <w:proofErr w:type="spellStart"/>
      <w:r w:rsidR="0098479C" w:rsidRPr="0098479C">
        <w:rPr>
          <w:rFonts w:ascii="Arial" w:hAnsi="Arial" w:cs="Arial"/>
        </w:rPr>
        <w:t>jednotlivými</w:t>
      </w:r>
      <w:proofErr w:type="spellEnd"/>
      <w:r w:rsidR="0098479C" w:rsidRPr="0098479C">
        <w:rPr>
          <w:rFonts w:ascii="Arial" w:hAnsi="Arial" w:cs="Arial"/>
        </w:rPr>
        <w:t xml:space="preserve"> </w:t>
      </w:r>
      <w:proofErr w:type="spellStart"/>
      <w:r w:rsidR="0098479C" w:rsidRPr="0098479C">
        <w:rPr>
          <w:rFonts w:ascii="Arial" w:hAnsi="Arial" w:cs="Arial"/>
        </w:rPr>
        <w:t>složkami</w:t>
      </w:r>
      <w:proofErr w:type="spellEnd"/>
      <w:r w:rsidR="0098479C" w:rsidRPr="0098479C">
        <w:rPr>
          <w:rFonts w:ascii="Arial" w:hAnsi="Arial" w:cs="Arial"/>
        </w:rPr>
        <w:t xml:space="preserve"> </w:t>
      </w:r>
      <w:proofErr w:type="spellStart"/>
      <w:r w:rsidR="0098479C" w:rsidRPr="0098479C">
        <w:rPr>
          <w:rFonts w:ascii="Arial" w:hAnsi="Arial" w:cs="Arial"/>
        </w:rPr>
        <w:t>správního</w:t>
      </w:r>
      <w:proofErr w:type="spellEnd"/>
      <w:r w:rsidR="0098479C" w:rsidRPr="0098479C">
        <w:rPr>
          <w:rFonts w:ascii="Arial" w:hAnsi="Arial" w:cs="Arial"/>
        </w:rPr>
        <w:t xml:space="preserve"> </w:t>
      </w:r>
      <w:proofErr w:type="spellStart"/>
      <w:r w:rsidR="0098479C" w:rsidRPr="0098479C">
        <w:rPr>
          <w:rFonts w:ascii="Arial" w:hAnsi="Arial" w:cs="Arial"/>
        </w:rPr>
        <w:t>aparátu</w:t>
      </w:r>
      <w:proofErr w:type="spellEnd"/>
      <w:r w:rsidR="0098479C" w:rsidRPr="0098479C">
        <w:rPr>
          <w:rFonts w:ascii="Arial" w:hAnsi="Arial" w:cs="Arial"/>
        </w:rPr>
        <w:t xml:space="preserve">, </w:t>
      </w:r>
      <w:proofErr w:type="spellStart"/>
      <w:r w:rsidR="0098479C" w:rsidRPr="0098479C">
        <w:rPr>
          <w:rFonts w:ascii="Arial" w:hAnsi="Arial" w:cs="Arial"/>
        </w:rPr>
        <w:t>který</w:t>
      </w:r>
      <w:proofErr w:type="spellEnd"/>
      <w:r w:rsidR="0098479C" w:rsidRPr="0098479C">
        <w:rPr>
          <w:rFonts w:ascii="Arial" w:hAnsi="Arial" w:cs="Arial"/>
        </w:rPr>
        <w:t xml:space="preserve"> </w:t>
      </w:r>
      <w:proofErr w:type="spellStart"/>
      <w:r w:rsidR="0098479C" w:rsidRPr="0098479C">
        <w:rPr>
          <w:rFonts w:ascii="Arial" w:hAnsi="Arial" w:cs="Arial"/>
        </w:rPr>
        <w:t>moderní</w:t>
      </w:r>
      <w:proofErr w:type="spellEnd"/>
      <w:r w:rsidR="0098479C" w:rsidRPr="0098479C">
        <w:rPr>
          <w:rFonts w:ascii="Arial" w:hAnsi="Arial" w:cs="Arial"/>
        </w:rPr>
        <w:t xml:space="preserve"> </w:t>
      </w:r>
      <w:proofErr w:type="spellStart"/>
      <w:r w:rsidR="0098479C" w:rsidRPr="0098479C">
        <w:rPr>
          <w:rFonts w:ascii="Arial" w:hAnsi="Arial" w:cs="Arial"/>
        </w:rPr>
        <w:t>město</w:t>
      </w:r>
      <w:proofErr w:type="spellEnd"/>
      <w:r w:rsidR="0098479C" w:rsidRPr="0098479C">
        <w:rPr>
          <w:rFonts w:ascii="Arial" w:hAnsi="Arial" w:cs="Arial"/>
        </w:rPr>
        <w:t xml:space="preserve"> </w:t>
      </w:r>
      <w:proofErr w:type="spellStart"/>
      <w:r w:rsidR="0098479C" w:rsidRPr="0098479C">
        <w:rPr>
          <w:rFonts w:ascii="Arial" w:hAnsi="Arial" w:cs="Arial"/>
        </w:rPr>
        <w:t>organizuje</w:t>
      </w:r>
      <w:proofErr w:type="spellEnd"/>
      <w:r w:rsidR="0098479C" w:rsidRPr="0098479C">
        <w:rPr>
          <w:rFonts w:ascii="Arial" w:hAnsi="Arial" w:cs="Arial"/>
        </w:rPr>
        <w:t xml:space="preserve"> a </w:t>
      </w:r>
      <w:proofErr w:type="spellStart"/>
      <w:r w:rsidR="0098479C" w:rsidRPr="0098479C">
        <w:rPr>
          <w:rFonts w:ascii="Arial" w:hAnsi="Arial" w:cs="Arial"/>
        </w:rPr>
        <w:t>řídí</w:t>
      </w:r>
      <w:proofErr w:type="spellEnd"/>
      <w:r w:rsidR="0098479C" w:rsidRPr="0098479C">
        <w:rPr>
          <w:rFonts w:ascii="Arial" w:hAnsi="Arial" w:cs="Arial"/>
        </w:rPr>
        <w:t xml:space="preserve">. </w:t>
      </w:r>
      <w:proofErr w:type="spellStart"/>
      <w:r w:rsidR="0098479C" w:rsidRPr="0098479C">
        <w:rPr>
          <w:rFonts w:ascii="Arial" w:hAnsi="Arial" w:cs="Arial"/>
        </w:rPr>
        <w:t>Neméně</w:t>
      </w:r>
      <w:proofErr w:type="spellEnd"/>
      <w:r w:rsidR="0098479C" w:rsidRPr="0098479C">
        <w:rPr>
          <w:rFonts w:ascii="Arial" w:hAnsi="Arial" w:cs="Arial"/>
        </w:rPr>
        <w:t xml:space="preserve"> </w:t>
      </w:r>
      <w:proofErr w:type="spellStart"/>
      <w:r w:rsidR="0098479C" w:rsidRPr="0098479C">
        <w:rPr>
          <w:rFonts w:ascii="Arial" w:hAnsi="Arial" w:cs="Arial"/>
        </w:rPr>
        <w:t>důležitá</w:t>
      </w:r>
      <w:proofErr w:type="spellEnd"/>
      <w:r w:rsidR="0098479C" w:rsidRPr="0098479C">
        <w:rPr>
          <w:rFonts w:ascii="Arial" w:hAnsi="Arial" w:cs="Arial"/>
        </w:rPr>
        <w:t xml:space="preserve"> je </w:t>
      </w:r>
      <w:proofErr w:type="spellStart"/>
      <w:r w:rsidR="0098479C" w:rsidRPr="0098479C">
        <w:rPr>
          <w:rFonts w:ascii="Arial" w:hAnsi="Arial" w:cs="Arial"/>
        </w:rPr>
        <w:t>také</w:t>
      </w:r>
      <w:proofErr w:type="spellEnd"/>
      <w:r w:rsidR="0098479C" w:rsidRPr="0098479C">
        <w:rPr>
          <w:rFonts w:ascii="Arial" w:hAnsi="Arial" w:cs="Arial"/>
        </w:rPr>
        <w:t xml:space="preserve"> </w:t>
      </w:r>
      <w:proofErr w:type="spellStart"/>
      <w:r w:rsidR="0098479C" w:rsidRPr="0098479C">
        <w:rPr>
          <w:rFonts w:ascii="Arial" w:hAnsi="Arial" w:cs="Arial"/>
        </w:rPr>
        <w:t>vůle</w:t>
      </w:r>
      <w:proofErr w:type="spellEnd"/>
      <w:r w:rsidR="0098479C" w:rsidRPr="0098479C">
        <w:rPr>
          <w:rFonts w:ascii="Arial" w:hAnsi="Arial" w:cs="Arial"/>
        </w:rPr>
        <w:t xml:space="preserve"> a </w:t>
      </w:r>
      <w:proofErr w:type="spellStart"/>
      <w:r w:rsidR="0098479C" w:rsidRPr="0098479C">
        <w:rPr>
          <w:rFonts w:ascii="Arial" w:hAnsi="Arial" w:cs="Arial"/>
        </w:rPr>
        <w:t>vize</w:t>
      </w:r>
      <w:proofErr w:type="spellEnd"/>
      <w:r w:rsidR="0098479C" w:rsidRPr="0098479C">
        <w:rPr>
          <w:rFonts w:ascii="Arial" w:hAnsi="Arial" w:cs="Arial"/>
        </w:rPr>
        <w:t xml:space="preserve"> </w:t>
      </w:r>
      <w:proofErr w:type="spellStart"/>
      <w:r w:rsidR="0098479C" w:rsidRPr="0098479C">
        <w:rPr>
          <w:rFonts w:ascii="Arial" w:hAnsi="Arial" w:cs="Arial"/>
        </w:rPr>
        <w:t>správního</w:t>
      </w:r>
      <w:proofErr w:type="spellEnd"/>
      <w:r w:rsidR="0098479C" w:rsidRPr="0098479C">
        <w:rPr>
          <w:rFonts w:ascii="Arial" w:hAnsi="Arial" w:cs="Arial"/>
        </w:rPr>
        <w:t xml:space="preserve"> </w:t>
      </w:r>
      <w:proofErr w:type="spellStart"/>
      <w:r w:rsidR="0098479C" w:rsidRPr="0098479C">
        <w:rPr>
          <w:rFonts w:ascii="Arial" w:hAnsi="Arial" w:cs="Arial"/>
        </w:rPr>
        <w:t>aparátu</w:t>
      </w:r>
      <w:proofErr w:type="spellEnd"/>
      <w:r w:rsidR="0098479C" w:rsidRPr="0098479C">
        <w:rPr>
          <w:rFonts w:ascii="Arial" w:hAnsi="Arial" w:cs="Arial"/>
        </w:rPr>
        <w:t xml:space="preserve"> a </w:t>
      </w:r>
      <w:proofErr w:type="spellStart"/>
      <w:r w:rsidR="0098479C" w:rsidRPr="0098479C">
        <w:rPr>
          <w:rFonts w:ascii="Arial" w:hAnsi="Arial" w:cs="Arial"/>
        </w:rPr>
        <w:t>politické</w:t>
      </w:r>
      <w:proofErr w:type="spellEnd"/>
      <w:r w:rsidR="0098479C" w:rsidRPr="0098479C">
        <w:rPr>
          <w:rFonts w:ascii="Arial" w:hAnsi="Arial" w:cs="Arial"/>
        </w:rPr>
        <w:t xml:space="preserve"> </w:t>
      </w:r>
      <w:proofErr w:type="spellStart"/>
      <w:r w:rsidR="0098479C" w:rsidRPr="0098479C">
        <w:rPr>
          <w:rFonts w:ascii="Arial" w:hAnsi="Arial" w:cs="Arial"/>
        </w:rPr>
        <w:t>reprezentace</w:t>
      </w:r>
      <w:proofErr w:type="spellEnd"/>
      <w:r w:rsidR="0098479C" w:rsidRPr="0098479C">
        <w:rPr>
          <w:rFonts w:ascii="Arial" w:hAnsi="Arial" w:cs="Arial"/>
        </w:rPr>
        <w:t xml:space="preserve"> </w:t>
      </w:r>
      <w:proofErr w:type="spellStart"/>
      <w:r w:rsidR="0098479C" w:rsidRPr="0098479C">
        <w:rPr>
          <w:rFonts w:ascii="Arial" w:hAnsi="Arial" w:cs="Arial"/>
        </w:rPr>
        <w:t>města</w:t>
      </w:r>
      <w:proofErr w:type="spellEnd"/>
      <w:r w:rsidR="0098479C" w:rsidRPr="0098479C">
        <w:rPr>
          <w:rFonts w:ascii="Arial" w:hAnsi="Arial" w:cs="Arial"/>
        </w:rPr>
        <w:t xml:space="preserve"> </w:t>
      </w:r>
      <w:proofErr w:type="spellStart"/>
      <w:r w:rsidR="0098479C" w:rsidRPr="0098479C">
        <w:rPr>
          <w:rFonts w:ascii="Arial" w:hAnsi="Arial" w:cs="Arial"/>
        </w:rPr>
        <w:t>při</w:t>
      </w:r>
      <w:proofErr w:type="spellEnd"/>
      <w:r w:rsidR="0098479C" w:rsidRPr="0098479C">
        <w:rPr>
          <w:rFonts w:ascii="Arial" w:hAnsi="Arial" w:cs="Arial"/>
        </w:rPr>
        <w:t xml:space="preserve"> </w:t>
      </w:r>
      <w:proofErr w:type="spellStart"/>
      <w:r w:rsidR="0098479C" w:rsidRPr="0098479C">
        <w:rPr>
          <w:rFonts w:ascii="Arial" w:hAnsi="Arial" w:cs="Arial"/>
        </w:rPr>
        <w:t>posuzování</w:t>
      </w:r>
      <w:proofErr w:type="spellEnd"/>
      <w:r w:rsidR="0098479C" w:rsidRPr="0098479C">
        <w:rPr>
          <w:rFonts w:ascii="Arial" w:hAnsi="Arial" w:cs="Arial"/>
        </w:rPr>
        <w:t xml:space="preserve"> a </w:t>
      </w:r>
      <w:proofErr w:type="spellStart"/>
      <w:r w:rsidR="0098479C" w:rsidRPr="0098479C">
        <w:rPr>
          <w:rFonts w:ascii="Arial" w:hAnsi="Arial" w:cs="Arial"/>
        </w:rPr>
        <w:t>rozhodování</w:t>
      </w:r>
      <w:proofErr w:type="spellEnd"/>
      <w:r w:rsidR="0098479C" w:rsidRPr="0098479C">
        <w:rPr>
          <w:rFonts w:ascii="Arial" w:hAnsi="Arial" w:cs="Arial"/>
        </w:rPr>
        <w:t xml:space="preserve"> o </w:t>
      </w:r>
      <w:proofErr w:type="spellStart"/>
      <w:r w:rsidR="0098479C" w:rsidRPr="0098479C">
        <w:rPr>
          <w:rFonts w:ascii="Arial" w:hAnsi="Arial" w:cs="Arial"/>
        </w:rPr>
        <w:t>možnostech</w:t>
      </w:r>
      <w:proofErr w:type="spellEnd"/>
      <w:r w:rsidR="0098479C" w:rsidRPr="0098479C">
        <w:rPr>
          <w:rFonts w:ascii="Arial" w:hAnsi="Arial" w:cs="Arial"/>
        </w:rPr>
        <w:t xml:space="preserve"> </w:t>
      </w:r>
      <w:proofErr w:type="spellStart"/>
      <w:r w:rsidR="0098479C" w:rsidRPr="0098479C">
        <w:rPr>
          <w:rFonts w:ascii="Arial" w:hAnsi="Arial" w:cs="Arial"/>
        </w:rPr>
        <w:t>dočasného</w:t>
      </w:r>
      <w:proofErr w:type="spellEnd"/>
      <w:r w:rsidR="0098479C" w:rsidRPr="0098479C">
        <w:rPr>
          <w:rFonts w:ascii="Arial" w:hAnsi="Arial" w:cs="Arial"/>
        </w:rPr>
        <w:t xml:space="preserve">, </w:t>
      </w:r>
      <w:proofErr w:type="spellStart"/>
      <w:r w:rsidR="0098479C" w:rsidRPr="0098479C">
        <w:rPr>
          <w:rFonts w:ascii="Arial" w:hAnsi="Arial" w:cs="Arial"/>
        </w:rPr>
        <w:t>případně</w:t>
      </w:r>
      <w:proofErr w:type="spellEnd"/>
      <w:r w:rsidR="0098479C" w:rsidRPr="0098479C">
        <w:rPr>
          <w:rFonts w:ascii="Arial" w:hAnsi="Arial" w:cs="Arial"/>
        </w:rPr>
        <w:t xml:space="preserve"> </w:t>
      </w:r>
      <w:proofErr w:type="spellStart"/>
      <w:r w:rsidR="0098479C" w:rsidRPr="0098479C">
        <w:rPr>
          <w:rFonts w:ascii="Arial" w:hAnsi="Arial" w:cs="Arial"/>
        </w:rPr>
        <w:t>trvalého</w:t>
      </w:r>
      <w:proofErr w:type="spellEnd"/>
      <w:r w:rsidR="0098479C" w:rsidRPr="0098479C">
        <w:rPr>
          <w:rFonts w:ascii="Arial" w:hAnsi="Arial" w:cs="Arial"/>
        </w:rPr>
        <w:t xml:space="preserve"> </w:t>
      </w:r>
      <w:proofErr w:type="spellStart"/>
      <w:r w:rsidR="0098479C" w:rsidRPr="0098479C">
        <w:rPr>
          <w:rFonts w:ascii="Arial" w:hAnsi="Arial" w:cs="Arial"/>
        </w:rPr>
        <w:t>umístění</w:t>
      </w:r>
      <w:proofErr w:type="spellEnd"/>
      <w:r w:rsidR="0098479C" w:rsidRPr="0098479C">
        <w:rPr>
          <w:rFonts w:ascii="Arial" w:hAnsi="Arial" w:cs="Arial"/>
        </w:rPr>
        <w:t xml:space="preserve"> </w:t>
      </w:r>
      <w:proofErr w:type="spellStart"/>
      <w:r w:rsidR="0098479C" w:rsidRPr="0098479C">
        <w:rPr>
          <w:rFonts w:ascii="Arial" w:hAnsi="Arial" w:cs="Arial"/>
        </w:rPr>
        <w:t>vybraných</w:t>
      </w:r>
      <w:proofErr w:type="spellEnd"/>
      <w:r w:rsidR="0098479C" w:rsidRPr="0098479C">
        <w:rPr>
          <w:rFonts w:ascii="Arial" w:hAnsi="Arial" w:cs="Arial"/>
        </w:rPr>
        <w:t xml:space="preserve"> </w:t>
      </w:r>
      <w:proofErr w:type="spellStart"/>
      <w:r w:rsidR="0098479C" w:rsidRPr="0098479C">
        <w:rPr>
          <w:rFonts w:ascii="Arial" w:hAnsi="Arial" w:cs="Arial"/>
        </w:rPr>
        <w:t>vystavovaných</w:t>
      </w:r>
      <w:proofErr w:type="spellEnd"/>
      <w:r w:rsidR="0098479C" w:rsidRPr="0098479C">
        <w:rPr>
          <w:rFonts w:ascii="Arial" w:hAnsi="Arial" w:cs="Arial"/>
        </w:rPr>
        <w:t xml:space="preserve"> </w:t>
      </w:r>
      <w:proofErr w:type="spellStart"/>
      <w:r w:rsidR="0098479C" w:rsidRPr="0098479C">
        <w:rPr>
          <w:rFonts w:ascii="Arial" w:hAnsi="Arial" w:cs="Arial"/>
        </w:rPr>
        <w:t>děl</w:t>
      </w:r>
      <w:proofErr w:type="spellEnd"/>
      <w:r w:rsidR="0098479C" w:rsidRPr="0098479C">
        <w:rPr>
          <w:rFonts w:ascii="Arial" w:hAnsi="Arial" w:cs="Arial"/>
        </w:rPr>
        <w:t xml:space="preserve"> </w:t>
      </w:r>
      <w:proofErr w:type="spellStart"/>
      <w:r w:rsidR="0098479C" w:rsidRPr="0098479C">
        <w:rPr>
          <w:rFonts w:ascii="Arial" w:hAnsi="Arial" w:cs="Arial"/>
        </w:rPr>
        <w:t>ve</w:t>
      </w:r>
      <w:proofErr w:type="spellEnd"/>
      <w:r w:rsidR="0098479C" w:rsidRPr="0098479C">
        <w:rPr>
          <w:rFonts w:ascii="Arial" w:hAnsi="Arial" w:cs="Arial"/>
        </w:rPr>
        <w:t xml:space="preserve"> </w:t>
      </w:r>
      <w:proofErr w:type="spellStart"/>
      <w:r w:rsidR="0098479C" w:rsidRPr="0098479C">
        <w:rPr>
          <w:rFonts w:ascii="Arial" w:hAnsi="Arial" w:cs="Arial"/>
        </w:rPr>
        <w:t>veřejném</w:t>
      </w:r>
      <w:proofErr w:type="spellEnd"/>
      <w:r w:rsidR="0098479C" w:rsidRPr="0098479C">
        <w:rPr>
          <w:rFonts w:ascii="Arial" w:hAnsi="Arial" w:cs="Arial"/>
        </w:rPr>
        <w:t xml:space="preserve"> </w:t>
      </w:r>
      <w:proofErr w:type="spellStart"/>
      <w:r w:rsidR="0098479C" w:rsidRPr="0098479C">
        <w:rPr>
          <w:rFonts w:ascii="Arial" w:hAnsi="Arial" w:cs="Arial"/>
        </w:rPr>
        <w:t>prostoru</w:t>
      </w:r>
      <w:proofErr w:type="spellEnd"/>
      <w:r w:rsidR="0098479C" w:rsidRPr="0098479C">
        <w:rPr>
          <w:rFonts w:ascii="Arial" w:hAnsi="Arial" w:cs="Arial"/>
        </w:rPr>
        <w:t xml:space="preserve">.  </w:t>
      </w:r>
      <w:proofErr w:type="spellStart"/>
      <w:r w:rsidR="0098479C" w:rsidRPr="0098479C">
        <w:rPr>
          <w:rFonts w:ascii="Arial" w:hAnsi="Arial" w:cs="Arial"/>
        </w:rPr>
        <w:t>Přehlídka</w:t>
      </w:r>
      <w:proofErr w:type="spellEnd"/>
      <w:r w:rsidR="0098479C" w:rsidRPr="0098479C">
        <w:rPr>
          <w:rFonts w:ascii="Arial" w:hAnsi="Arial" w:cs="Arial"/>
        </w:rPr>
        <w:t xml:space="preserve"> </w:t>
      </w:r>
      <w:proofErr w:type="spellStart"/>
      <w:r w:rsidR="0098479C" w:rsidRPr="0098479C">
        <w:rPr>
          <w:rFonts w:ascii="Arial" w:hAnsi="Arial" w:cs="Arial"/>
        </w:rPr>
        <w:t>tak</w:t>
      </w:r>
      <w:proofErr w:type="spellEnd"/>
      <w:r w:rsidR="0098479C" w:rsidRPr="0098479C">
        <w:rPr>
          <w:rFonts w:ascii="Arial" w:hAnsi="Arial" w:cs="Arial"/>
        </w:rPr>
        <w:t xml:space="preserve"> </w:t>
      </w:r>
      <w:proofErr w:type="spellStart"/>
      <w:r w:rsidR="0098479C" w:rsidRPr="0098479C">
        <w:rPr>
          <w:rFonts w:ascii="Arial" w:hAnsi="Arial" w:cs="Arial"/>
        </w:rPr>
        <w:t>přináší</w:t>
      </w:r>
      <w:proofErr w:type="spellEnd"/>
      <w:r w:rsidR="0098479C" w:rsidRPr="0098479C">
        <w:rPr>
          <w:rFonts w:ascii="Arial" w:hAnsi="Arial" w:cs="Arial"/>
        </w:rPr>
        <w:t xml:space="preserve"> </w:t>
      </w:r>
      <w:proofErr w:type="spellStart"/>
      <w:r w:rsidR="0098479C" w:rsidRPr="0098479C">
        <w:rPr>
          <w:rFonts w:ascii="Arial" w:hAnsi="Arial" w:cs="Arial"/>
        </w:rPr>
        <w:t>i</w:t>
      </w:r>
      <w:proofErr w:type="spellEnd"/>
      <w:r w:rsidR="0098479C" w:rsidRPr="0098479C">
        <w:rPr>
          <w:rFonts w:ascii="Arial" w:hAnsi="Arial" w:cs="Arial"/>
        </w:rPr>
        <w:t xml:space="preserve"> </w:t>
      </w:r>
      <w:proofErr w:type="spellStart"/>
      <w:r w:rsidR="0098479C" w:rsidRPr="0098479C">
        <w:rPr>
          <w:rFonts w:ascii="Arial" w:hAnsi="Arial" w:cs="Arial"/>
        </w:rPr>
        <w:t>pobídku</w:t>
      </w:r>
      <w:proofErr w:type="spellEnd"/>
      <w:r w:rsidR="0098479C" w:rsidRPr="0098479C">
        <w:rPr>
          <w:rFonts w:ascii="Arial" w:hAnsi="Arial" w:cs="Arial"/>
        </w:rPr>
        <w:t xml:space="preserve"> k </w:t>
      </w:r>
      <w:proofErr w:type="spellStart"/>
      <w:r w:rsidR="0098479C" w:rsidRPr="0098479C">
        <w:rPr>
          <w:rFonts w:ascii="Arial" w:hAnsi="Arial" w:cs="Arial"/>
        </w:rPr>
        <w:t>tomu</w:t>
      </w:r>
      <w:proofErr w:type="spellEnd"/>
      <w:r w:rsidR="0098479C" w:rsidRPr="0098479C">
        <w:rPr>
          <w:rFonts w:ascii="Arial" w:hAnsi="Arial" w:cs="Arial"/>
        </w:rPr>
        <w:t xml:space="preserve">, </w:t>
      </w:r>
      <w:proofErr w:type="spellStart"/>
      <w:r w:rsidR="0098479C" w:rsidRPr="0098479C">
        <w:rPr>
          <w:rFonts w:ascii="Arial" w:hAnsi="Arial" w:cs="Arial"/>
        </w:rPr>
        <w:t>jak</w:t>
      </w:r>
      <w:proofErr w:type="spellEnd"/>
      <w:r w:rsidR="0098479C" w:rsidRPr="0098479C">
        <w:rPr>
          <w:rFonts w:ascii="Arial" w:hAnsi="Arial" w:cs="Arial"/>
        </w:rPr>
        <w:t xml:space="preserve"> </w:t>
      </w:r>
      <w:proofErr w:type="spellStart"/>
      <w:r w:rsidR="0098479C" w:rsidRPr="0098479C">
        <w:rPr>
          <w:rFonts w:ascii="Arial" w:hAnsi="Arial" w:cs="Arial"/>
        </w:rPr>
        <w:t>město</w:t>
      </w:r>
      <w:proofErr w:type="spellEnd"/>
      <w:r w:rsidR="0098479C" w:rsidRPr="0098479C">
        <w:rPr>
          <w:rFonts w:ascii="Arial" w:hAnsi="Arial" w:cs="Arial"/>
        </w:rPr>
        <w:t xml:space="preserve"> Brno </w:t>
      </w:r>
      <w:proofErr w:type="spellStart"/>
      <w:r w:rsidR="0098479C" w:rsidRPr="0098479C">
        <w:rPr>
          <w:rFonts w:ascii="Arial" w:hAnsi="Arial" w:cs="Arial"/>
        </w:rPr>
        <w:t>obohatit</w:t>
      </w:r>
      <w:proofErr w:type="spellEnd"/>
      <w:r w:rsidR="0098479C" w:rsidRPr="0098479C">
        <w:rPr>
          <w:rFonts w:ascii="Arial" w:hAnsi="Arial" w:cs="Arial"/>
        </w:rPr>
        <w:t xml:space="preserve"> o </w:t>
      </w:r>
      <w:proofErr w:type="spellStart"/>
      <w:r w:rsidR="0098479C" w:rsidRPr="0098479C">
        <w:rPr>
          <w:rFonts w:ascii="Arial" w:hAnsi="Arial" w:cs="Arial"/>
        </w:rPr>
        <w:t>díla</w:t>
      </w:r>
      <w:proofErr w:type="spellEnd"/>
      <w:r w:rsidR="0098479C" w:rsidRPr="0098479C">
        <w:rPr>
          <w:rFonts w:ascii="Arial" w:hAnsi="Arial" w:cs="Arial"/>
        </w:rPr>
        <w:t xml:space="preserve"> </w:t>
      </w:r>
      <w:proofErr w:type="spellStart"/>
      <w:r w:rsidR="0098479C" w:rsidRPr="0098479C">
        <w:rPr>
          <w:rFonts w:ascii="Arial" w:hAnsi="Arial" w:cs="Arial"/>
        </w:rPr>
        <w:t>významných</w:t>
      </w:r>
      <w:proofErr w:type="spellEnd"/>
      <w:r w:rsidR="0098479C" w:rsidRPr="0098479C">
        <w:rPr>
          <w:rFonts w:ascii="Arial" w:hAnsi="Arial" w:cs="Arial"/>
        </w:rPr>
        <w:t xml:space="preserve"> </w:t>
      </w:r>
      <w:proofErr w:type="spellStart"/>
      <w:r w:rsidR="0098479C" w:rsidRPr="0098479C">
        <w:rPr>
          <w:rFonts w:ascii="Arial" w:hAnsi="Arial" w:cs="Arial"/>
        </w:rPr>
        <w:t>autorů</w:t>
      </w:r>
      <w:proofErr w:type="spellEnd"/>
      <w:r w:rsidR="0098479C" w:rsidRPr="0098479C">
        <w:rPr>
          <w:rFonts w:ascii="Arial" w:hAnsi="Arial" w:cs="Arial"/>
        </w:rPr>
        <w:t xml:space="preserve"> a </w:t>
      </w:r>
      <w:proofErr w:type="spellStart"/>
      <w:r w:rsidR="0098479C" w:rsidRPr="0098479C">
        <w:rPr>
          <w:rFonts w:ascii="Arial" w:hAnsi="Arial" w:cs="Arial"/>
        </w:rPr>
        <w:t>zároveň</w:t>
      </w:r>
      <w:proofErr w:type="spellEnd"/>
      <w:r w:rsidR="0098479C" w:rsidRPr="0098479C">
        <w:rPr>
          <w:rFonts w:ascii="Arial" w:hAnsi="Arial" w:cs="Arial"/>
        </w:rPr>
        <w:t xml:space="preserve"> </w:t>
      </w:r>
      <w:proofErr w:type="spellStart"/>
      <w:r w:rsidR="0098479C" w:rsidRPr="0098479C">
        <w:rPr>
          <w:rFonts w:ascii="Arial" w:hAnsi="Arial" w:cs="Arial"/>
        </w:rPr>
        <w:t>ověřit</w:t>
      </w:r>
      <w:proofErr w:type="spellEnd"/>
      <w:r w:rsidR="0098479C" w:rsidRPr="0098479C">
        <w:rPr>
          <w:rFonts w:ascii="Arial" w:hAnsi="Arial" w:cs="Arial"/>
        </w:rPr>
        <w:t xml:space="preserve"> </w:t>
      </w:r>
      <w:proofErr w:type="spellStart"/>
      <w:r w:rsidR="0098479C" w:rsidRPr="0098479C">
        <w:rPr>
          <w:rFonts w:ascii="Arial" w:hAnsi="Arial" w:cs="Arial"/>
        </w:rPr>
        <w:t>jejich</w:t>
      </w:r>
      <w:proofErr w:type="spellEnd"/>
      <w:r w:rsidR="0098479C" w:rsidRPr="0098479C">
        <w:rPr>
          <w:rFonts w:ascii="Arial" w:hAnsi="Arial" w:cs="Arial"/>
        </w:rPr>
        <w:t xml:space="preserve"> </w:t>
      </w:r>
      <w:proofErr w:type="spellStart"/>
      <w:r w:rsidR="0098479C" w:rsidRPr="0098479C">
        <w:rPr>
          <w:rFonts w:ascii="Arial" w:hAnsi="Arial" w:cs="Arial"/>
        </w:rPr>
        <w:t>fungování</w:t>
      </w:r>
      <w:proofErr w:type="spellEnd"/>
      <w:r w:rsidR="0098479C" w:rsidRPr="0098479C">
        <w:rPr>
          <w:rFonts w:ascii="Arial" w:hAnsi="Arial" w:cs="Arial"/>
        </w:rPr>
        <w:t xml:space="preserve"> v </w:t>
      </w:r>
      <w:proofErr w:type="spellStart"/>
      <w:r w:rsidR="0098479C" w:rsidRPr="0098479C">
        <w:rPr>
          <w:rFonts w:ascii="Arial" w:hAnsi="Arial" w:cs="Arial"/>
        </w:rPr>
        <w:t>konkrétní</w:t>
      </w:r>
      <w:proofErr w:type="spellEnd"/>
      <w:r w:rsidR="0098479C" w:rsidRPr="0098479C">
        <w:rPr>
          <w:rFonts w:ascii="Arial" w:hAnsi="Arial" w:cs="Arial"/>
        </w:rPr>
        <w:t xml:space="preserve"> </w:t>
      </w:r>
      <w:proofErr w:type="spellStart"/>
      <w:r w:rsidR="0098479C" w:rsidRPr="0098479C">
        <w:rPr>
          <w:rFonts w:ascii="Arial" w:hAnsi="Arial" w:cs="Arial"/>
        </w:rPr>
        <w:t>lokalitě</w:t>
      </w:r>
      <w:proofErr w:type="spellEnd"/>
      <w:r w:rsidR="0098479C" w:rsidRPr="0098479C">
        <w:rPr>
          <w:rFonts w:ascii="Arial" w:hAnsi="Arial" w:cs="Arial"/>
        </w:rPr>
        <w:t xml:space="preserve">. </w:t>
      </w:r>
    </w:p>
    <w:p w:rsidR="007D4960" w:rsidRDefault="0098479C" w:rsidP="0098479C">
      <w:pPr>
        <w:jc w:val="both"/>
        <w:rPr>
          <w:rFonts w:ascii="Arial" w:hAnsi="Arial" w:cs="Arial"/>
        </w:rPr>
      </w:pPr>
      <w:r w:rsidRPr="0098479C">
        <w:rPr>
          <w:rFonts w:ascii="Arial" w:hAnsi="Arial" w:cs="Arial"/>
        </w:rPr>
        <w:t xml:space="preserve">Od </w:t>
      </w:r>
      <w:proofErr w:type="spellStart"/>
      <w:r w:rsidRPr="0098479C">
        <w:rPr>
          <w:rFonts w:ascii="Arial" w:hAnsi="Arial" w:cs="Arial"/>
        </w:rPr>
        <w:t>samotného</w:t>
      </w:r>
      <w:proofErr w:type="spellEnd"/>
      <w:r w:rsidRPr="0098479C">
        <w:rPr>
          <w:rFonts w:ascii="Arial" w:hAnsi="Arial" w:cs="Arial"/>
        </w:rPr>
        <w:t xml:space="preserve"> </w:t>
      </w:r>
      <w:proofErr w:type="spellStart"/>
      <w:r w:rsidRPr="0098479C">
        <w:rPr>
          <w:rFonts w:ascii="Arial" w:hAnsi="Arial" w:cs="Arial"/>
        </w:rPr>
        <w:t>počátku</w:t>
      </w:r>
      <w:proofErr w:type="spellEnd"/>
      <w:r w:rsidRPr="0098479C">
        <w:rPr>
          <w:rFonts w:ascii="Arial" w:hAnsi="Arial" w:cs="Arial"/>
        </w:rPr>
        <w:t xml:space="preserve"> existence </w:t>
      </w:r>
      <w:proofErr w:type="spellStart"/>
      <w:r w:rsidRPr="0098479C">
        <w:rPr>
          <w:rFonts w:ascii="Arial" w:hAnsi="Arial" w:cs="Arial"/>
        </w:rPr>
        <w:t>přehlídky</w:t>
      </w:r>
      <w:proofErr w:type="spellEnd"/>
      <w:r w:rsidRPr="0098479C">
        <w:rPr>
          <w:rFonts w:ascii="Arial" w:hAnsi="Arial" w:cs="Arial"/>
        </w:rPr>
        <w:t xml:space="preserve"> </w:t>
      </w:r>
      <w:proofErr w:type="spellStart"/>
      <w:r w:rsidRPr="0098479C">
        <w:rPr>
          <w:rFonts w:ascii="Arial" w:hAnsi="Arial" w:cs="Arial"/>
        </w:rPr>
        <w:t>pořadatelé</w:t>
      </w:r>
      <w:proofErr w:type="spellEnd"/>
      <w:r w:rsidRPr="0098479C">
        <w:rPr>
          <w:rFonts w:ascii="Arial" w:hAnsi="Arial" w:cs="Arial"/>
        </w:rPr>
        <w:t xml:space="preserve"> do </w:t>
      </w:r>
      <w:proofErr w:type="spellStart"/>
      <w:r w:rsidRPr="0098479C">
        <w:rPr>
          <w:rFonts w:ascii="Arial" w:hAnsi="Arial" w:cs="Arial"/>
        </w:rPr>
        <w:t>její</w:t>
      </w:r>
      <w:proofErr w:type="spellEnd"/>
      <w:r w:rsidRPr="0098479C">
        <w:rPr>
          <w:rFonts w:ascii="Arial" w:hAnsi="Arial" w:cs="Arial"/>
        </w:rPr>
        <w:t xml:space="preserve"> </w:t>
      </w:r>
      <w:proofErr w:type="spellStart"/>
      <w:r w:rsidRPr="0098479C">
        <w:rPr>
          <w:rFonts w:ascii="Arial" w:hAnsi="Arial" w:cs="Arial"/>
        </w:rPr>
        <w:t>organizace</w:t>
      </w:r>
      <w:proofErr w:type="spellEnd"/>
      <w:r w:rsidRPr="0098479C">
        <w:rPr>
          <w:rFonts w:ascii="Arial" w:hAnsi="Arial" w:cs="Arial"/>
        </w:rPr>
        <w:t xml:space="preserve"> </w:t>
      </w:r>
      <w:proofErr w:type="spellStart"/>
      <w:r w:rsidRPr="0098479C">
        <w:rPr>
          <w:rFonts w:ascii="Arial" w:hAnsi="Arial" w:cs="Arial"/>
        </w:rPr>
        <w:t>zapojují</w:t>
      </w:r>
      <w:proofErr w:type="spellEnd"/>
      <w:r w:rsidRPr="0098479C">
        <w:rPr>
          <w:rFonts w:ascii="Arial" w:hAnsi="Arial" w:cs="Arial"/>
        </w:rPr>
        <w:t xml:space="preserve"> </w:t>
      </w:r>
      <w:proofErr w:type="spellStart"/>
      <w:r w:rsidRPr="0098479C">
        <w:rPr>
          <w:rFonts w:ascii="Arial" w:hAnsi="Arial" w:cs="Arial"/>
        </w:rPr>
        <w:t>také</w:t>
      </w:r>
      <w:proofErr w:type="spellEnd"/>
      <w:r w:rsidRPr="0098479C">
        <w:rPr>
          <w:rFonts w:ascii="Arial" w:hAnsi="Arial" w:cs="Arial"/>
        </w:rPr>
        <w:t xml:space="preserve"> </w:t>
      </w:r>
      <w:proofErr w:type="spellStart"/>
      <w:r w:rsidRPr="0098479C">
        <w:rPr>
          <w:rFonts w:ascii="Arial" w:hAnsi="Arial" w:cs="Arial"/>
        </w:rPr>
        <w:t>příbuzné</w:t>
      </w:r>
      <w:proofErr w:type="spellEnd"/>
      <w:r w:rsidRPr="0098479C">
        <w:rPr>
          <w:rFonts w:ascii="Arial" w:hAnsi="Arial" w:cs="Arial"/>
        </w:rPr>
        <w:t xml:space="preserve"> </w:t>
      </w:r>
      <w:proofErr w:type="spellStart"/>
      <w:r w:rsidRPr="0098479C">
        <w:rPr>
          <w:rFonts w:ascii="Arial" w:hAnsi="Arial" w:cs="Arial"/>
        </w:rPr>
        <w:t>kulturní</w:t>
      </w:r>
      <w:proofErr w:type="spellEnd"/>
      <w:r w:rsidRPr="0098479C">
        <w:rPr>
          <w:rFonts w:ascii="Arial" w:hAnsi="Arial" w:cs="Arial"/>
        </w:rPr>
        <w:t xml:space="preserve"> </w:t>
      </w:r>
      <w:proofErr w:type="spellStart"/>
      <w:r w:rsidRPr="0098479C">
        <w:rPr>
          <w:rFonts w:ascii="Arial" w:hAnsi="Arial" w:cs="Arial"/>
        </w:rPr>
        <w:t>instituce</w:t>
      </w:r>
      <w:proofErr w:type="spellEnd"/>
      <w:r w:rsidRPr="0098479C">
        <w:rPr>
          <w:rFonts w:ascii="Arial" w:hAnsi="Arial" w:cs="Arial"/>
        </w:rPr>
        <w:t xml:space="preserve">, </w:t>
      </w:r>
      <w:proofErr w:type="spellStart"/>
      <w:r w:rsidRPr="0098479C">
        <w:rPr>
          <w:rFonts w:ascii="Arial" w:hAnsi="Arial" w:cs="Arial"/>
        </w:rPr>
        <w:t>školy</w:t>
      </w:r>
      <w:proofErr w:type="spellEnd"/>
      <w:r w:rsidRPr="0098479C">
        <w:rPr>
          <w:rFonts w:ascii="Arial" w:hAnsi="Arial" w:cs="Arial"/>
        </w:rPr>
        <w:t xml:space="preserve">, </w:t>
      </w:r>
      <w:proofErr w:type="spellStart"/>
      <w:r w:rsidRPr="0098479C">
        <w:rPr>
          <w:rFonts w:ascii="Arial" w:hAnsi="Arial" w:cs="Arial"/>
        </w:rPr>
        <w:t>spolky</w:t>
      </w:r>
      <w:proofErr w:type="spellEnd"/>
      <w:r w:rsidRPr="0098479C">
        <w:rPr>
          <w:rFonts w:ascii="Arial" w:hAnsi="Arial" w:cs="Arial"/>
        </w:rPr>
        <w:t xml:space="preserve"> a </w:t>
      </w:r>
      <w:proofErr w:type="spellStart"/>
      <w:r w:rsidRPr="0098479C">
        <w:rPr>
          <w:rFonts w:ascii="Arial" w:hAnsi="Arial" w:cs="Arial"/>
        </w:rPr>
        <w:t>sdružení</w:t>
      </w:r>
      <w:proofErr w:type="spellEnd"/>
      <w:r w:rsidRPr="0098479C">
        <w:rPr>
          <w:rFonts w:ascii="Arial" w:hAnsi="Arial" w:cs="Arial"/>
        </w:rPr>
        <w:t xml:space="preserve">, </w:t>
      </w:r>
      <w:proofErr w:type="spellStart"/>
      <w:r w:rsidRPr="0098479C">
        <w:rPr>
          <w:rFonts w:ascii="Arial" w:hAnsi="Arial" w:cs="Arial"/>
        </w:rPr>
        <w:t>či</w:t>
      </w:r>
      <w:proofErr w:type="spellEnd"/>
      <w:r w:rsidRPr="0098479C">
        <w:rPr>
          <w:rFonts w:ascii="Arial" w:hAnsi="Arial" w:cs="Arial"/>
        </w:rPr>
        <w:t xml:space="preserve"> </w:t>
      </w:r>
      <w:proofErr w:type="spellStart"/>
      <w:r w:rsidRPr="0098479C">
        <w:rPr>
          <w:rFonts w:ascii="Arial" w:hAnsi="Arial" w:cs="Arial"/>
        </w:rPr>
        <w:t>formou</w:t>
      </w:r>
      <w:proofErr w:type="spellEnd"/>
      <w:r w:rsidRPr="0098479C">
        <w:rPr>
          <w:rFonts w:ascii="Arial" w:hAnsi="Arial" w:cs="Arial"/>
        </w:rPr>
        <w:t xml:space="preserve"> </w:t>
      </w:r>
      <w:proofErr w:type="spellStart"/>
      <w:r w:rsidRPr="0098479C">
        <w:rPr>
          <w:rFonts w:ascii="Arial" w:hAnsi="Arial" w:cs="Arial"/>
        </w:rPr>
        <w:t>sponzorské</w:t>
      </w:r>
      <w:proofErr w:type="spellEnd"/>
      <w:r w:rsidRPr="0098479C">
        <w:rPr>
          <w:rFonts w:ascii="Arial" w:hAnsi="Arial" w:cs="Arial"/>
        </w:rPr>
        <w:t xml:space="preserve"> </w:t>
      </w:r>
      <w:proofErr w:type="spellStart"/>
      <w:r w:rsidRPr="0098479C">
        <w:rPr>
          <w:rFonts w:ascii="Arial" w:hAnsi="Arial" w:cs="Arial"/>
        </w:rPr>
        <w:t>spolupráce</w:t>
      </w:r>
      <w:proofErr w:type="spellEnd"/>
      <w:r w:rsidRPr="0098479C">
        <w:rPr>
          <w:rFonts w:ascii="Arial" w:hAnsi="Arial" w:cs="Arial"/>
        </w:rPr>
        <w:t xml:space="preserve"> </w:t>
      </w:r>
      <w:proofErr w:type="spellStart"/>
      <w:r w:rsidRPr="0098479C">
        <w:rPr>
          <w:rFonts w:ascii="Arial" w:hAnsi="Arial" w:cs="Arial"/>
        </w:rPr>
        <w:t>i</w:t>
      </w:r>
      <w:proofErr w:type="spellEnd"/>
      <w:r w:rsidRPr="0098479C">
        <w:rPr>
          <w:rFonts w:ascii="Arial" w:hAnsi="Arial" w:cs="Arial"/>
        </w:rPr>
        <w:t xml:space="preserve"> </w:t>
      </w:r>
      <w:proofErr w:type="spellStart"/>
      <w:r w:rsidRPr="0098479C">
        <w:rPr>
          <w:rFonts w:ascii="Arial" w:hAnsi="Arial" w:cs="Arial"/>
        </w:rPr>
        <w:t>lokální</w:t>
      </w:r>
      <w:proofErr w:type="spellEnd"/>
      <w:r w:rsidRPr="0098479C">
        <w:rPr>
          <w:rFonts w:ascii="Arial" w:hAnsi="Arial" w:cs="Arial"/>
        </w:rPr>
        <w:t xml:space="preserve"> </w:t>
      </w:r>
      <w:proofErr w:type="spellStart"/>
      <w:r w:rsidRPr="0098479C">
        <w:rPr>
          <w:rFonts w:ascii="Arial" w:hAnsi="Arial" w:cs="Arial"/>
        </w:rPr>
        <w:t>firmy</w:t>
      </w:r>
      <w:proofErr w:type="spellEnd"/>
      <w:r w:rsidRPr="0098479C">
        <w:rPr>
          <w:rFonts w:ascii="Arial" w:hAnsi="Arial" w:cs="Arial"/>
        </w:rPr>
        <w:t xml:space="preserve"> a </w:t>
      </w:r>
      <w:proofErr w:type="spellStart"/>
      <w:r w:rsidRPr="0098479C">
        <w:rPr>
          <w:rFonts w:ascii="Arial" w:hAnsi="Arial" w:cs="Arial"/>
        </w:rPr>
        <w:t>podnikatele</w:t>
      </w:r>
      <w:proofErr w:type="spellEnd"/>
    </w:p>
    <w:p w:rsidR="007D4960" w:rsidRDefault="007D4960" w:rsidP="007D4960">
      <w:pPr>
        <w:jc w:val="both"/>
        <w:rPr>
          <w:rFonts w:ascii="Arial" w:hAnsi="Arial" w:cs="Arial"/>
        </w:rPr>
      </w:pPr>
    </w:p>
    <w:p w:rsidR="007D4960" w:rsidRPr="007D4960" w:rsidRDefault="007D4960" w:rsidP="007D4960">
      <w:pPr>
        <w:jc w:val="both"/>
        <w:rPr>
          <w:rFonts w:ascii="Arial" w:hAnsi="Arial" w:cs="Arial"/>
          <w:lang w:val="de-DE"/>
        </w:rPr>
      </w:pPr>
    </w:p>
    <w:p w:rsidR="007D4960" w:rsidRPr="007D4960" w:rsidRDefault="007D4960" w:rsidP="007D4960">
      <w:pPr>
        <w:jc w:val="both"/>
        <w:rPr>
          <w:rFonts w:ascii="Arial" w:hAnsi="Arial" w:cs="Arial"/>
          <w:lang w:val="de-DE"/>
        </w:rPr>
      </w:pPr>
    </w:p>
    <w:p w:rsidR="005431E8" w:rsidRPr="007D4960" w:rsidRDefault="005431E8" w:rsidP="005431E8">
      <w:pPr>
        <w:rPr>
          <w:rFonts w:ascii="Arial" w:eastAsia="Arial Unicode MS" w:hAnsi="Arial" w:cs="Arial"/>
          <w:color w:val="000000"/>
          <w:bdr w:val="nil"/>
          <w:lang w:val="de-DE"/>
        </w:rPr>
      </w:pPr>
      <w:proofErr w:type="spellStart"/>
      <w:r w:rsidRPr="007D4960">
        <w:rPr>
          <w:rFonts w:ascii="Arial" w:eastAsia="Arial Unicode MS" w:hAnsi="Arial" w:cs="Arial"/>
          <w:b/>
          <w:color w:val="000000"/>
          <w:u w:val="single"/>
          <w:bdr w:val="nil"/>
          <w:lang w:val="de-DE"/>
        </w:rPr>
        <w:lastRenderedPageBreak/>
        <w:t>Doprovodné</w:t>
      </w:r>
      <w:proofErr w:type="spellEnd"/>
      <w:r w:rsidRPr="007D4960">
        <w:rPr>
          <w:rFonts w:ascii="Arial" w:eastAsia="Arial Unicode MS" w:hAnsi="Arial" w:cs="Arial"/>
          <w:b/>
          <w:color w:val="000000"/>
          <w:u w:val="single"/>
          <w:bdr w:val="nil"/>
          <w:lang w:val="de-DE"/>
        </w:rPr>
        <w:t xml:space="preserve"> </w:t>
      </w:r>
      <w:proofErr w:type="spellStart"/>
      <w:r w:rsidRPr="007D4960">
        <w:rPr>
          <w:rFonts w:ascii="Arial" w:eastAsia="Arial Unicode MS" w:hAnsi="Arial" w:cs="Arial"/>
          <w:b/>
          <w:color w:val="000000"/>
          <w:u w:val="single"/>
          <w:bdr w:val="nil"/>
          <w:lang w:val="de-DE"/>
        </w:rPr>
        <w:t>programy</w:t>
      </w:r>
      <w:proofErr w:type="spellEnd"/>
      <w:r w:rsidRPr="007D4960">
        <w:rPr>
          <w:rFonts w:ascii="Arial" w:eastAsia="Arial Unicode MS" w:hAnsi="Arial" w:cs="Arial"/>
          <w:color w:val="000000"/>
          <w:bdr w:val="nil"/>
          <w:lang w:val="de-DE"/>
        </w:rPr>
        <w:t xml:space="preserve">: </w:t>
      </w:r>
    </w:p>
    <w:p w:rsidR="005431E8" w:rsidRPr="007D4960" w:rsidRDefault="005431E8" w:rsidP="005431E8">
      <w:pPr>
        <w:rPr>
          <w:rFonts w:ascii="Arial" w:eastAsia="Arial Unicode MS" w:hAnsi="Arial" w:cs="Arial"/>
          <w:color w:val="000000"/>
          <w:bdr w:val="nil"/>
          <w:lang w:val="de-DE"/>
        </w:rPr>
      </w:pP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 xml:space="preserve">Od </w:t>
      </w:r>
      <w:proofErr w:type="spellStart"/>
      <w:r w:rsidRPr="005431E8">
        <w:rPr>
          <w:rFonts w:ascii="Arial" w:eastAsia="Arial Unicode MS" w:hAnsi="Arial" w:cs="Arial"/>
          <w:color w:val="000000"/>
          <w:bdr w:val="nil"/>
        </w:rPr>
        <w:t>počátku</w:t>
      </w:r>
      <w:proofErr w:type="spellEnd"/>
      <w:r w:rsidRPr="005431E8">
        <w:rPr>
          <w:rFonts w:ascii="Arial" w:eastAsia="Arial Unicode MS" w:hAnsi="Arial" w:cs="Arial"/>
          <w:color w:val="000000"/>
          <w:bdr w:val="nil"/>
        </w:rPr>
        <w:t xml:space="preserve"> </w:t>
      </w:r>
      <w:proofErr w:type="spellStart"/>
      <w:r w:rsidRPr="005431E8">
        <w:rPr>
          <w:rFonts w:ascii="Arial" w:eastAsia="Arial Unicode MS" w:hAnsi="Arial" w:cs="Arial"/>
          <w:color w:val="000000"/>
          <w:bdr w:val="nil"/>
        </w:rPr>
        <w:t>jsou</w:t>
      </w:r>
      <w:proofErr w:type="spellEnd"/>
      <w:r w:rsidRPr="005431E8">
        <w:rPr>
          <w:rFonts w:ascii="Arial" w:eastAsia="Arial Unicode MS" w:hAnsi="Arial" w:cs="Arial"/>
          <w:color w:val="000000"/>
          <w:bdr w:val="nil"/>
        </w:rPr>
        <w:t xml:space="preserve"> </w:t>
      </w:r>
      <w:proofErr w:type="spellStart"/>
      <w:r w:rsidRPr="005431E8">
        <w:rPr>
          <w:rFonts w:ascii="Arial" w:eastAsia="Arial Unicode MS" w:hAnsi="Arial" w:cs="Arial"/>
          <w:color w:val="000000"/>
          <w:bdr w:val="nil"/>
        </w:rPr>
        <w:t>součástí</w:t>
      </w:r>
      <w:proofErr w:type="spellEnd"/>
      <w:r w:rsidRPr="005431E8">
        <w:rPr>
          <w:rFonts w:ascii="Arial" w:eastAsia="Arial Unicode MS" w:hAnsi="Arial" w:cs="Arial"/>
          <w:color w:val="000000"/>
          <w:bdr w:val="nil"/>
        </w:rPr>
        <w:t xml:space="preserve"> </w:t>
      </w:r>
      <w:proofErr w:type="spellStart"/>
      <w:r w:rsidRPr="005431E8">
        <w:rPr>
          <w:rFonts w:ascii="Arial" w:eastAsia="Arial Unicode MS" w:hAnsi="Arial" w:cs="Arial"/>
          <w:color w:val="000000"/>
          <w:bdr w:val="nil"/>
        </w:rPr>
        <w:t>přehlídky</w:t>
      </w:r>
      <w:proofErr w:type="spellEnd"/>
      <w:r w:rsidRPr="005431E8">
        <w:rPr>
          <w:rFonts w:ascii="Arial" w:eastAsia="Arial Unicode MS" w:hAnsi="Arial" w:cs="Arial"/>
          <w:color w:val="000000"/>
          <w:bdr w:val="nil"/>
        </w:rPr>
        <w:t xml:space="preserve"> doprovodné programy, jejichž úkolem je formou průvodcovských přednášek či an</w:t>
      </w:r>
      <w:r w:rsidRPr="005431E8">
        <w:rPr>
          <w:rFonts w:ascii="Arial" w:hAnsi="Arial" w:cs="Arial"/>
        </w:rPr>
        <w:t xml:space="preserve">imačních programů, performancí a workshopů přivést různé </w:t>
      </w:r>
      <w:r w:rsidRPr="005431E8">
        <w:rPr>
          <w:rFonts w:ascii="Arial" w:eastAsia="Arial Unicode MS" w:hAnsi="Arial" w:cs="Arial"/>
          <w:color w:val="000000"/>
          <w:bdr w:val="nil"/>
        </w:rPr>
        <w:t>věkové skupiny k instalovaným dílům ve veřejném prostoru a přiblížit jim nejen jejich smysl, ale i dobrodružství tvorby:</w:t>
      </w:r>
    </w:p>
    <w:p w:rsidR="005431E8" w:rsidRPr="005431E8" w:rsidRDefault="005431E8" w:rsidP="005431E8">
      <w:pPr>
        <w:rPr>
          <w:rFonts w:ascii="Arial" w:eastAsia="Arial Unicode MS" w:hAnsi="Arial" w:cs="Arial"/>
          <w:color w:val="000000"/>
          <w:bdr w:val="nil"/>
        </w:rPr>
      </w:pPr>
    </w:p>
    <w:p w:rsidR="005431E8" w:rsidRPr="0067490C" w:rsidRDefault="005431E8" w:rsidP="005431E8">
      <w:pPr>
        <w:rPr>
          <w:rFonts w:ascii="Arial" w:eastAsia="Arial Unicode MS" w:hAnsi="Arial" w:cs="Arial"/>
          <w:b/>
          <w:color w:val="000000"/>
          <w:u w:val="single"/>
          <w:bdr w:val="nil"/>
        </w:rPr>
      </w:pPr>
      <w:r w:rsidRPr="0067490C">
        <w:rPr>
          <w:rFonts w:ascii="Arial" w:eastAsia="Arial Unicode MS" w:hAnsi="Arial" w:cs="Arial"/>
          <w:b/>
          <w:color w:val="000000"/>
          <w:u w:val="single"/>
          <w:bdr w:val="nil"/>
        </w:rPr>
        <w:t>Performance a eventy</w:t>
      </w:r>
      <w:r w:rsidR="0067490C">
        <w:rPr>
          <w:rFonts w:ascii="Arial" w:eastAsia="Arial Unicode MS" w:hAnsi="Arial" w:cs="Arial"/>
          <w:b/>
          <w:color w:val="000000"/>
          <w:u w:val="single"/>
          <w:bdr w:val="nil"/>
        </w:rPr>
        <w:t>:</w:t>
      </w:r>
    </w:p>
    <w:p w:rsidR="005431E8" w:rsidRPr="005431E8" w:rsidRDefault="005431E8" w:rsidP="005431E8">
      <w:pPr>
        <w:rPr>
          <w:rFonts w:ascii="Arial" w:eastAsia="Arial Unicode MS" w:hAnsi="Arial" w:cs="Arial"/>
          <w:color w:val="000000"/>
          <w:bdr w:val="nil"/>
        </w:rPr>
      </w:pP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4. 6. 2019, 18.00</w:t>
      </w:r>
      <w:r w:rsidRPr="005431E8">
        <w:rPr>
          <w:rFonts w:ascii="Arial" w:eastAsia="Arial Unicode MS" w:hAnsi="Arial" w:cs="Arial"/>
          <w:color w:val="000000"/>
          <w:bdr w:val="nil"/>
        </w:rPr>
        <w:tab/>
      </w:r>
      <w:r w:rsidR="0067490C" w:rsidRPr="0067490C">
        <w:rPr>
          <w:rFonts w:ascii="Arial" w:eastAsia="Arial Unicode MS" w:hAnsi="Arial" w:cs="Arial"/>
          <w:b/>
          <w:i/>
          <w:color w:val="000000"/>
          <w:bdr w:val="nil"/>
        </w:rPr>
        <w:t>Prchavé sousoší</w:t>
      </w:r>
      <w:r w:rsidR="0067490C">
        <w:rPr>
          <w:rFonts w:ascii="Arial" w:eastAsia="Arial Unicode MS" w:hAnsi="Arial" w:cs="Arial"/>
          <w:color w:val="000000"/>
          <w:bdr w:val="nil"/>
        </w:rPr>
        <w:t xml:space="preserve"> - p</w:t>
      </w:r>
      <w:r w:rsidRPr="005431E8">
        <w:rPr>
          <w:rFonts w:ascii="Arial" w:eastAsia="Arial Unicode MS" w:hAnsi="Arial" w:cs="Arial"/>
          <w:color w:val="000000"/>
          <w:bdr w:val="nil"/>
        </w:rPr>
        <w:t>erformance Maji Štefančíkové</w:t>
      </w:r>
    </w:p>
    <w:p w:rsidR="005431E8" w:rsidRPr="005431E8" w:rsidRDefault="005431E8" w:rsidP="005431E8">
      <w:pPr>
        <w:ind w:left="1416" w:firstLine="708"/>
        <w:rPr>
          <w:rFonts w:ascii="Arial" w:eastAsia="Arial Unicode MS" w:hAnsi="Arial" w:cs="Arial"/>
          <w:color w:val="000000"/>
          <w:bdr w:val="nil"/>
        </w:rPr>
      </w:pPr>
      <w:r w:rsidRPr="005431E8">
        <w:rPr>
          <w:rFonts w:ascii="Arial" w:eastAsia="Arial Unicode MS" w:hAnsi="Arial" w:cs="Arial"/>
          <w:color w:val="000000"/>
          <w:bdr w:val="nil"/>
        </w:rPr>
        <w:t xml:space="preserve">a koncert </w:t>
      </w:r>
      <w:r w:rsidRPr="0067490C">
        <w:rPr>
          <w:rFonts w:ascii="Arial" w:eastAsia="Arial Unicode MS" w:hAnsi="Arial" w:cs="Arial"/>
          <w:b/>
          <w:i/>
          <w:color w:val="000000"/>
          <w:bdr w:val="nil"/>
        </w:rPr>
        <w:t>Cloudy Babies</w:t>
      </w:r>
      <w:r w:rsidRPr="005431E8">
        <w:rPr>
          <w:rFonts w:ascii="Arial" w:eastAsia="Arial Unicode MS" w:hAnsi="Arial" w:cs="Arial"/>
          <w:color w:val="000000"/>
          <w:bdr w:val="nil"/>
        </w:rPr>
        <w:t xml:space="preserve"> /v rámci zahájení  přehlídky/</w:t>
      </w: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 xml:space="preserve">19. 6. 2019, 17.00 </w:t>
      </w:r>
      <w:r w:rsidRPr="005431E8">
        <w:rPr>
          <w:rFonts w:ascii="Arial" w:eastAsia="Arial Unicode MS" w:hAnsi="Arial" w:cs="Arial"/>
          <w:color w:val="000000"/>
          <w:bdr w:val="nil"/>
        </w:rPr>
        <w:tab/>
        <w:t>Odhalení objektu</w:t>
      </w:r>
      <w:r w:rsidRPr="0067490C">
        <w:rPr>
          <w:rFonts w:ascii="Arial" w:eastAsia="Arial Unicode MS" w:hAnsi="Arial" w:cs="Arial"/>
          <w:b/>
          <w:i/>
          <w:color w:val="000000"/>
          <w:bdr w:val="nil"/>
        </w:rPr>
        <w:t>Tvárnice</w:t>
      </w:r>
      <w:r w:rsidRPr="005431E8">
        <w:rPr>
          <w:rFonts w:ascii="Arial" w:eastAsia="Arial Unicode MS" w:hAnsi="Arial" w:cs="Arial"/>
          <w:color w:val="000000"/>
          <w:bdr w:val="nil"/>
        </w:rPr>
        <w:t xml:space="preserve"> Martina Zeta</w:t>
      </w:r>
    </w:p>
    <w:p w:rsidR="0067490C"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3. 7. 2019, 17.00</w:t>
      </w:r>
      <w:r w:rsidRPr="005431E8">
        <w:rPr>
          <w:rFonts w:ascii="Arial" w:eastAsia="Arial Unicode MS" w:hAnsi="Arial" w:cs="Arial"/>
          <w:color w:val="000000"/>
          <w:bdr w:val="nil"/>
        </w:rPr>
        <w:tab/>
      </w:r>
      <w:r w:rsidR="0067490C" w:rsidRPr="0067490C">
        <w:rPr>
          <w:rFonts w:ascii="Arial" w:eastAsia="Arial Unicode MS" w:hAnsi="Arial" w:cs="Arial"/>
          <w:b/>
          <w:i/>
          <w:color w:val="000000"/>
          <w:bdr w:val="nil"/>
        </w:rPr>
        <w:t>Prchavé sousoší</w:t>
      </w:r>
      <w:r w:rsidR="0067490C">
        <w:rPr>
          <w:rFonts w:ascii="Arial" w:eastAsia="Arial Unicode MS" w:hAnsi="Arial" w:cs="Arial"/>
          <w:color w:val="000000"/>
          <w:bdr w:val="nil"/>
        </w:rPr>
        <w:t xml:space="preserve"> - p</w:t>
      </w:r>
      <w:r w:rsidR="0067490C" w:rsidRPr="005431E8">
        <w:rPr>
          <w:rFonts w:ascii="Arial" w:eastAsia="Arial Unicode MS" w:hAnsi="Arial" w:cs="Arial"/>
          <w:color w:val="000000"/>
          <w:bdr w:val="nil"/>
        </w:rPr>
        <w:t>erformance Maji Štefančíkové</w:t>
      </w:r>
    </w:p>
    <w:p w:rsidR="0067490C"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25. 7. 2019, 17.00</w:t>
      </w:r>
      <w:r w:rsidRPr="005431E8">
        <w:rPr>
          <w:rFonts w:ascii="Arial" w:eastAsia="Arial Unicode MS" w:hAnsi="Arial" w:cs="Arial"/>
          <w:color w:val="000000"/>
          <w:bdr w:val="nil"/>
        </w:rPr>
        <w:tab/>
      </w:r>
      <w:r w:rsidR="0067490C" w:rsidRPr="0067490C">
        <w:rPr>
          <w:rFonts w:ascii="Arial" w:eastAsia="Arial Unicode MS" w:hAnsi="Arial" w:cs="Arial"/>
          <w:b/>
          <w:i/>
          <w:color w:val="000000"/>
          <w:bdr w:val="nil"/>
        </w:rPr>
        <w:t>Prchavé sousoší</w:t>
      </w:r>
      <w:r w:rsidR="0067490C">
        <w:rPr>
          <w:rFonts w:ascii="Arial" w:eastAsia="Arial Unicode MS" w:hAnsi="Arial" w:cs="Arial"/>
          <w:color w:val="000000"/>
          <w:bdr w:val="nil"/>
        </w:rPr>
        <w:t xml:space="preserve"> - p</w:t>
      </w:r>
      <w:r w:rsidR="0067490C" w:rsidRPr="005431E8">
        <w:rPr>
          <w:rFonts w:ascii="Arial" w:eastAsia="Arial Unicode MS" w:hAnsi="Arial" w:cs="Arial"/>
          <w:color w:val="000000"/>
          <w:bdr w:val="nil"/>
        </w:rPr>
        <w:t>erformance Maji Štefančíkové</w:t>
      </w: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8. 8. 2019, 17.00</w:t>
      </w:r>
      <w:r w:rsidRPr="005431E8">
        <w:rPr>
          <w:rFonts w:ascii="Arial" w:eastAsia="Arial Unicode MS" w:hAnsi="Arial" w:cs="Arial"/>
          <w:color w:val="000000"/>
          <w:bdr w:val="nil"/>
        </w:rPr>
        <w:tab/>
      </w:r>
      <w:r w:rsidR="0067490C" w:rsidRPr="0067490C">
        <w:rPr>
          <w:rFonts w:ascii="Arial" w:eastAsia="Arial Unicode MS" w:hAnsi="Arial" w:cs="Arial"/>
          <w:b/>
          <w:i/>
          <w:color w:val="000000"/>
          <w:bdr w:val="nil"/>
        </w:rPr>
        <w:t>Gersonův zázrak</w:t>
      </w:r>
      <w:r w:rsidR="0067490C">
        <w:rPr>
          <w:rFonts w:ascii="Arial" w:eastAsia="Arial Unicode MS" w:hAnsi="Arial" w:cs="Arial"/>
          <w:color w:val="000000"/>
          <w:bdr w:val="nil"/>
        </w:rPr>
        <w:t xml:space="preserve"> – site specific p</w:t>
      </w:r>
      <w:r w:rsidRPr="005431E8">
        <w:rPr>
          <w:rFonts w:ascii="Arial" w:eastAsia="Arial Unicode MS" w:hAnsi="Arial" w:cs="Arial"/>
          <w:color w:val="000000"/>
          <w:bdr w:val="nil"/>
        </w:rPr>
        <w:t>erformance Juliany Höschlové</w:t>
      </w:r>
    </w:p>
    <w:p w:rsidR="005431E8" w:rsidRPr="005431E8" w:rsidRDefault="005431E8" w:rsidP="0067490C">
      <w:pPr>
        <w:ind w:left="2160" w:hanging="2160"/>
        <w:rPr>
          <w:rFonts w:ascii="Arial" w:eastAsia="Arial Unicode MS" w:hAnsi="Arial" w:cs="Arial"/>
          <w:color w:val="000000"/>
          <w:bdr w:val="nil"/>
        </w:rPr>
      </w:pPr>
      <w:r w:rsidRPr="005431E8">
        <w:rPr>
          <w:rFonts w:ascii="Arial" w:eastAsia="Arial Unicode MS" w:hAnsi="Arial" w:cs="Arial"/>
          <w:color w:val="000000"/>
          <w:bdr w:val="nil"/>
        </w:rPr>
        <w:t>11. 8. 2019, 17.00</w:t>
      </w:r>
      <w:r w:rsidRPr="005431E8">
        <w:rPr>
          <w:rFonts w:ascii="Arial" w:eastAsia="Arial Unicode MS" w:hAnsi="Arial" w:cs="Arial"/>
          <w:color w:val="000000"/>
          <w:bdr w:val="nil"/>
        </w:rPr>
        <w:tab/>
      </w:r>
      <w:r w:rsidR="0067490C">
        <w:rPr>
          <w:rFonts w:ascii="Arial" w:eastAsia="Arial Unicode MS" w:hAnsi="Arial" w:cs="Arial"/>
          <w:color w:val="000000"/>
          <w:bdr w:val="nil"/>
        </w:rPr>
        <w:t>Dern</w:t>
      </w:r>
      <w:r w:rsidRPr="005431E8">
        <w:rPr>
          <w:rFonts w:ascii="Arial" w:eastAsia="Arial Unicode MS" w:hAnsi="Arial" w:cs="Arial"/>
          <w:color w:val="000000"/>
          <w:bdr w:val="nil"/>
        </w:rPr>
        <w:t xml:space="preserve">inisáž BAO 2019 </w:t>
      </w:r>
      <w:r w:rsidR="0067490C">
        <w:rPr>
          <w:rFonts w:ascii="Arial" w:eastAsia="Arial Unicode MS" w:hAnsi="Arial" w:cs="Arial"/>
          <w:color w:val="000000"/>
          <w:bdr w:val="nil"/>
        </w:rPr>
        <w:t xml:space="preserve">a </w:t>
      </w:r>
      <w:r w:rsidR="0067490C" w:rsidRPr="0067490C">
        <w:rPr>
          <w:rFonts w:ascii="Arial" w:eastAsia="Arial Unicode MS" w:hAnsi="Arial" w:cs="Arial"/>
          <w:b/>
          <w:i/>
          <w:color w:val="000000"/>
          <w:bdr w:val="nil"/>
        </w:rPr>
        <w:t>Prchavé sousoší</w:t>
      </w:r>
      <w:r w:rsidR="0067490C">
        <w:rPr>
          <w:rFonts w:ascii="Arial" w:eastAsia="Arial Unicode MS" w:hAnsi="Arial" w:cs="Arial"/>
          <w:color w:val="000000"/>
          <w:bdr w:val="nil"/>
        </w:rPr>
        <w:t xml:space="preserve"> - p</w:t>
      </w:r>
      <w:r w:rsidR="0067490C" w:rsidRPr="005431E8">
        <w:rPr>
          <w:rFonts w:ascii="Arial" w:eastAsia="Arial Unicode MS" w:hAnsi="Arial" w:cs="Arial"/>
          <w:color w:val="000000"/>
          <w:bdr w:val="nil"/>
        </w:rPr>
        <w:t xml:space="preserve">erformance Maji Štefančíkové </w:t>
      </w:r>
    </w:p>
    <w:p w:rsidR="005431E8" w:rsidRPr="005431E8" w:rsidRDefault="005431E8" w:rsidP="005431E8">
      <w:pPr>
        <w:rPr>
          <w:rFonts w:ascii="Arial" w:eastAsia="Arial Unicode MS" w:hAnsi="Arial" w:cs="Arial"/>
          <w:color w:val="000000"/>
          <w:bdr w:val="nil"/>
        </w:rPr>
      </w:pPr>
    </w:p>
    <w:p w:rsidR="005431E8" w:rsidRPr="0067490C" w:rsidRDefault="005431E8" w:rsidP="005431E8">
      <w:pPr>
        <w:rPr>
          <w:rFonts w:ascii="Arial" w:eastAsia="Arial Unicode MS" w:hAnsi="Arial" w:cs="Arial"/>
          <w:b/>
          <w:color w:val="000000"/>
          <w:u w:val="single"/>
          <w:bdr w:val="nil"/>
        </w:rPr>
      </w:pPr>
      <w:r w:rsidRPr="0067490C">
        <w:rPr>
          <w:rFonts w:ascii="Arial" w:eastAsia="Arial Unicode MS" w:hAnsi="Arial" w:cs="Arial"/>
          <w:b/>
          <w:color w:val="000000"/>
          <w:u w:val="single"/>
          <w:bdr w:val="nil"/>
        </w:rPr>
        <w:t>Komentované procházky</w:t>
      </w:r>
    </w:p>
    <w:p w:rsidR="005431E8" w:rsidRPr="005431E8" w:rsidRDefault="005431E8" w:rsidP="005431E8">
      <w:pPr>
        <w:rPr>
          <w:rFonts w:ascii="Arial" w:eastAsia="Arial Unicode MS" w:hAnsi="Arial" w:cs="Arial"/>
          <w:color w:val="000000"/>
          <w:bdr w:val="nil"/>
        </w:rPr>
      </w:pP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11. 6. 2019, 17.00</w:t>
      </w:r>
      <w:r w:rsidRPr="005431E8">
        <w:rPr>
          <w:rFonts w:ascii="Arial" w:eastAsia="Arial Unicode MS" w:hAnsi="Arial" w:cs="Arial"/>
          <w:color w:val="000000"/>
          <w:bdr w:val="nil"/>
        </w:rPr>
        <w:tab/>
        <w:t>Komentovaná procházka s kurátorským kolektivem Café Utopia</w:t>
      </w:r>
    </w:p>
    <w:p w:rsidR="005431E8" w:rsidRPr="005431E8" w:rsidRDefault="005431E8" w:rsidP="005431E8">
      <w:pPr>
        <w:ind w:left="2124" w:hanging="2124"/>
        <w:rPr>
          <w:rFonts w:ascii="Arial" w:eastAsia="Arial Unicode MS" w:hAnsi="Arial" w:cs="Arial"/>
          <w:color w:val="000000"/>
          <w:bdr w:val="nil"/>
        </w:rPr>
      </w:pPr>
      <w:r w:rsidRPr="005431E8">
        <w:rPr>
          <w:rFonts w:ascii="Arial" w:eastAsia="Arial Unicode MS" w:hAnsi="Arial" w:cs="Arial"/>
          <w:color w:val="000000"/>
          <w:bdr w:val="nil"/>
        </w:rPr>
        <w:t xml:space="preserve">3. 7. 2019, 17.00 </w:t>
      </w:r>
      <w:r w:rsidRPr="005431E8">
        <w:rPr>
          <w:rFonts w:ascii="Arial" w:eastAsia="Arial Unicode MS" w:hAnsi="Arial" w:cs="Arial"/>
          <w:color w:val="000000"/>
          <w:bdr w:val="nil"/>
        </w:rPr>
        <w:tab/>
      </w:r>
      <w:r w:rsidRPr="0067490C">
        <w:rPr>
          <w:rFonts w:ascii="Arial" w:eastAsia="Arial Unicode MS" w:hAnsi="Arial" w:cs="Arial"/>
          <w:b/>
          <w:i/>
          <w:color w:val="000000"/>
          <w:bdr w:val="nil"/>
        </w:rPr>
        <w:t>Proměny Sylvy Lacinové</w:t>
      </w:r>
      <w:r w:rsidRPr="005431E8">
        <w:rPr>
          <w:rFonts w:ascii="Arial" w:eastAsia="Arial Unicode MS" w:hAnsi="Arial" w:cs="Arial"/>
          <w:color w:val="000000"/>
          <w:bdr w:val="nil"/>
        </w:rPr>
        <w:t xml:space="preserve">, </w:t>
      </w:r>
      <w:r w:rsidR="0067490C">
        <w:rPr>
          <w:rFonts w:ascii="Arial" w:eastAsia="Arial Unicode MS" w:hAnsi="Arial" w:cs="Arial"/>
          <w:color w:val="000000"/>
          <w:bdr w:val="nil"/>
        </w:rPr>
        <w:t>k</w:t>
      </w:r>
      <w:r w:rsidRPr="005431E8">
        <w:rPr>
          <w:rFonts w:ascii="Arial" w:eastAsia="Arial Unicode MS" w:hAnsi="Arial" w:cs="Arial"/>
          <w:color w:val="000000"/>
          <w:bdr w:val="nil"/>
        </w:rPr>
        <w:t>omentovaná procházka po vybraných realizacích Sylvy Lacinové v centru Brna a v sídlišti Kohoutovice s Danielou Křižanovou a Markétou Žáčkovou</w:t>
      </w: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25. 7. 2019, 17.00</w:t>
      </w:r>
      <w:r w:rsidRPr="005431E8">
        <w:rPr>
          <w:rFonts w:ascii="Arial" w:eastAsia="Arial Unicode MS" w:hAnsi="Arial" w:cs="Arial"/>
          <w:color w:val="000000"/>
          <w:bdr w:val="nil"/>
        </w:rPr>
        <w:tab/>
        <w:t>Komentovaná procházka BAO s kurátorským kolektivem Café Utopia</w:t>
      </w: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11. 8. 2019, 17.00</w:t>
      </w:r>
      <w:r w:rsidRPr="005431E8">
        <w:rPr>
          <w:rFonts w:ascii="Arial" w:eastAsia="Arial Unicode MS" w:hAnsi="Arial" w:cs="Arial"/>
          <w:color w:val="000000"/>
          <w:bdr w:val="nil"/>
        </w:rPr>
        <w:tab/>
        <w:t>Komentovaná procházka BAO s kurátorským kolektivem Café Utopia</w:t>
      </w:r>
    </w:p>
    <w:p w:rsidR="005431E8" w:rsidRPr="005431E8" w:rsidRDefault="005431E8" w:rsidP="005431E8">
      <w:pPr>
        <w:rPr>
          <w:rFonts w:ascii="Arial" w:eastAsia="Arial Unicode MS" w:hAnsi="Arial" w:cs="Arial"/>
          <w:color w:val="000000"/>
          <w:bdr w:val="nil"/>
        </w:rPr>
      </w:pPr>
    </w:p>
    <w:p w:rsidR="005431E8" w:rsidRPr="0067490C" w:rsidRDefault="005431E8" w:rsidP="005431E8">
      <w:pPr>
        <w:rPr>
          <w:rFonts w:ascii="Arial" w:eastAsia="Arial Unicode MS" w:hAnsi="Arial" w:cs="Arial"/>
          <w:b/>
          <w:color w:val="000000"/>
          <w:u w:val="single"/>
          <w:bdr w:val="nil"/>
        </w:rPr>
      </w:pPr>
      <w:r w:rsidRPr="0067490C">
        <w:rPr>
          <w:rFonts w:ascii="Arial" w:eastAsia="Arial Unicode MS" w:hAnsi="Arial" w:cs="Arial"/>
          <w:b/>
          <w:color w:val="000000"/>
          <w:u w:val="single"/>
          <w:bdr w:val="nil"/>
        </w:rPr>
        <w:t>Přednášky a workshopy</w:t>
      </w:r>
    </w:p>
    <w:p w:rsidR="005431E8" w:rsidRPr="005431E8" w:rsidRDefault="005431E8" w:rsidP="005431E8">
      <w:pPr>
        <w:rPr>
          <w:rFonts w:ascii="Arial" w:eastAsia="Arial Unicode MS" w:hAnsi="Arial" w:cs="Arial"/>
          <w:color w:val="000000"/>
          <w:bdr w:val="nil"/>
        </w:rPr>
      </w:pP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14. 6. 2019, 9.00–18.00 (Dům umění města Brna)</w:t>
      </w:r>
    </w:p>
    <w:p w:rsidR="005431E8" w:rsidRPr="0067490C" w:rsidRDefault="005431E8" w:rsidP="005431E8">
      <w:pPr>
        <w:rPr>
          <w:rFonts w:ascii="Arial" w:eastAsia="Arial Unicode MS" w:hAnsi="Arial" w:cs="Arial"/>
          <w:b/>
          <w:i/>
          <w:color w:val="000000"/>
          <w:bdr w:val="nil"/>
        </w:rPr>
      </w:pPr>
      <w:r w:rsidRPr="0067490C">
        <w:rPr>
          <w:rFonts w:ascii="Arial" w:eastAsia="Arial Unicode MS" w:hAnsi="Arial" w:cs="Arial"/>
          <w:b/>
          <w:i/>
          <w:color w:val="000000"/>
          <w:bdr w:val="nil"/>
        </w:rPr>
        <w:t>Mimo rám: Umění, architektura a média v nejistých společenských souvislostech</w:t>
      </w:r>
    </w:p>
    <w:p w:rsidR="005431E8" w:rsidRPr="005431E8" w:rsidRDefault="005431E8" w:rsidP="005431E8">
      <w:pPr>
        <w:rPr>
          <w:rFonts w:ascii="Arial" w:eastAsia="Arial Unicode MS" w:hAnsi="Arial" w:cs="Arial"/>
          <w:color w:val="000000"/>
          <w:bdr w:val="nil"/>
        </w:rPr>
      </w:pPr>
      <w:r w:rsidRPr="0067490C">
        <w:rPr>
          <w:rFonts w:ascii="Arial" w:eastAsia="Arial Unicode MS" w:hAnsi="Arial" w:cs="Arial"/>
          <w:b/>
          <w:i/>
          <w:color w:val="000000"/>
          <w:bdr w:val="nil"/>
        </w:rPr>
        <w:t xml:space="preserve">Kolokvium propojující dva paralelní projekty Domu umění města Brna </w:t>
      </w:r>
      <w:r w:rsidR="0067490C">
        <w:rPr>
          <w:rFonts w:ascii="Arial" w:eastAsia="Arial Unicode MS" w:hAnsi="Arial" w:cs="Arial"/>
          <w:color w:val="000000"/>
          <w:bdr w:val="nil"/>
        </w:rPr>
        <w:t xml:space="preserve">– výstavu Laterna </w:t>
      </w:r>
      <w:r w:rsidRPr="005431E8">
        <w:rPr>
          <w:rFonts w:ascii="Arial" w:eastAsia="Arial Unicode MS" w:hAnsi="Arial" w:cs="Arial"/>
          <w:color w:val="000000"/>
          <w:bdr w:val="nil"/>
        </w:rPr>
        <w:t>magika a mezinárodní přehlídku umění ve veřejném prost</w:t>
      </w:r>
      <w:r w:rsidR="0067490C">
        <w:rPr>
          <w:rFonts w:ascii="Arial" w:eastAsia="Arial Unicode MS" w:hAnsi="Arial" w:cs="Arial"/>
          <w:color w:val="000000"/>
          <w:bdr w:val="nil"/>
        </w:rPr>
        <w:t xml:space="preserve">oru BAO – sleduje společné téma </w:t>
      </w:r>
      <w:r w:rsidRPr="005431E8">
        <w:rPr>
          <w:rFonts w:ascii="Arial" w:eastAsia="Arial Unicode MS" w:hAnsi="Arial" w:cs="Arial"/>
          <w:color w:val="000000"/>
          <w:bdr w:val="nil"/>
        </w:rPr>
        <w:t>role a ochrany umění a architektury druhé poloviny 20. st</w:t>
      </w:r>
      <w:r w:rsidR="0067490C">
        <w:rPr>
          <w:rFonts w:ascii="Arial" w:eastAsia="Arial Unicode MS" w:hAnsi="Arial" w:cs="Arial"/>
          <w:color w:val="000000"/>
          <w:bdr w:val="nil"/>
        </w:rPr>
        <w:t xml:space="preserve">oletí. Zabývá se důsledky změny </w:t>
      </w:r>
      <w:r w:rsidRPr="005431E8">
        <w:rPr>
          <w:rFonts w:ascii="Arial" w:eastAsia="Arial Unicode MS" w:hAnsi="Arial" w:cs="Arial"/>
          <w:color w:val="000000"/>
          <w:bdr w:val="nil"/>
        </w:rPr>
        <w:t>společenského status quo, kdy se umění může posouvat kam</w:t>
      </w:r>
      <w:r w:rsidR="0067490C">
        <w:rPr>
          <w:rFonts w:ascii="Arial" w:eastAsia="Arial Unicode MS" w:hAnsi="Arial" w:cs="Arial"/>
          <w:color w:val="000000"/>
          <w:bdr w:val="nil"/>
        </w:rPr>
        <w:t xml:space="preserve">si mimo své původní souřadnice. </w:t>
      </w:r>
      <w:r w:rsidRPr="005431E8">
        <w:rPr>
          <w:rFonts w:ascii="Arial" w:eastAsia="Arial Unicode MS" w:hAnsi="Arial" w:cs="Arial"/>
          <w:color w:val="000000"/>
          <w:bdr w:val="nil"/>
        </w:rPr>
        <w:t>Zprostředkovává „nekonečná dilemata“ plynoucí z nároků n</w:t>
      </w:r>
      <w:r w:rsidR="0067490C">
        <w:rPr>
          <w:rFonts w:ascii="Arial" w:eastAsia="Arial Unicode MS" w:hAnsi="Arial" w:cs="Arial"/>
          <w:color w:val="000000"/>
          <w:bdr w:val="nil"/>
        </w:rPr>
        <w:t xml:space="preserve">a uměleckou autonomii na straně </w:t>
      </w:r>
      <w:r w:rsidRPr="005431E8">
        <w:rPr>
          <w:rFonts w:ascii="Arial" w:eastAsia="Arial Unicode MS" w:hAnsi="Arial" w:cs="Arial"/>
          <w:color w:val="000000"/>
          <w:bdr w:val="nil"/>
        </w:rPr>
        <w:t>jedné a společenské funkce umění na straně druhé.</w:t>
      </w:r>
    </w:p>
    <w:p w:rsidR="005431E8" w:rsidRPr="005431E8" w:rsidRDefault="005431E8" w:rsidP="005431E8">
      <w:pPr>
        <w:rPr>
          <w:rFonts w:ascii="Arial" w:eastAsia="Arial Unicode MS" w:hAnsi="Arial" w:cs="Arial"/>
          <w:color w:val="000000"/>
          <w:bdr w:val="nil"/>
        </w:rPr>
      </w:pPr>
    </w:p>
    <w:p w:rsidR="005431E8" w:rsidRPr="0067490C" w:rsidRDefault="005431E8" w:rsidP="005431E8">
      <w:pPr>
        <w:rPr>
          <w:rFonts w:ascii="Arial" w:eastAsia="Arial Unicode MS" w:hAnsi="Arial" w:cs="Arial"/>
          <w:b/>
          <w:color w:val="000000"/>
          <w:bdr w:val="nil"/>
        </w:rPr>
      </w:pPr>
      <w:r w:rsidRPr="0067490C">
        <w:rPr>
          <w:rFonts w:ascii="Arial" w:eastAsia="Arial Unicode MS" w:hAnsi="Arial" w:cs="Arial"/>
          <w:b/>
          <w:color w:val="000000"/>
          <w:bdr w:val="nil"/>
        </w:rPr>
        <w:t>cyklus MIMO BRNO</w:t>
      </w: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13.–14. 6. 2019 (Centrum architektury a městského plánování Praha)</w:t>
      </w:r>
    </w:p>
    <w:p w:rsidR="005431E8" w:rsidRPr="0067490C" w:rsidRDefault="005431E8" w:rsidP="005431E8">
      <w:pPr>
        <w:rPr>
          <w:rFonts w:ascii="Arial" w:eastAsia="Arial Unicode MS" w:hAnsi="Arial" w:cs="Arial"/>
          <w:b/>
          <w:color w:val="000000"/>
          <w:bdr w:val="nil"/>
        </w:rPr>
      </w:pPr>
      <w:r w:rsidRPr="0067490C">
        <w:rPr>
          <w:rFonts w:ascii="Arial" w:eastAsia="Arial Unicode MS" w:hAnsi="Arial" w:cs="Arial"/>
          <w:b/>
          <w:color w:val="000000"/>
          <w:bdr w:val="nil"/>
        </w:rPr>
        <w:lastRenderedPageBreak/>
        <w:t xml:space="preserve">NONUMENT! Mezinárodní sympozium věnované skrytým, opuštěným a zapomenutým monumentům 20. století CAMP </w:t>
      </w:r>
    </w:p>
    <w:p w:rsidR="005431E8" w:rsidRPr="007D4960" w:rsidRDefault="005431E8" w:rsidP="005431E8">
      <w:pPr>
        <w:rPr>
          <w:rFonts w:ascii="Arial" w:eastAsia="Arial Unicode MS" w:hAnsi="Arial" w:cs="Arial"/>
          <w:color w:val="000000"/>
          <w:bdr w:val="nil"/>
          <w:lang w:val="de-DE"/>
        </w:rPr>
      </w:pPr>
      <w:r w:rsidRPr="007D4960">
        <w:rPr>
          <w:rFonts w:ascii="Arial" w:eastAsia="Arial Unicode MS" w:hAnsi="Arial" w:cs="Arial"/>
          <w:color w:val="000000"/>
          <w:bdr w:val="nil"/>
          <w:lang w:val="de-DE"/>
        </w:rPr>
        <w:t xml:space="preserve">6. 7. 2019 (Bratislava – </w:t>
      </w:r>
      <w:proofErr w:type="spellStart"/>
      <w:r w:rsidRPr="007D4960">
        <w:rPr>
          <w:rFonts w:ascii="Arial" w:eastAsia="Arial Unicode MS" w:hAnsi="Arial" w:cs="Arial"/>
          <w:color w:val="000000"/>
          <w:bdr w:val="nil"/>
          <w:lang w:val="de-DE"/>
        </w:rPr>
        <w:t>Koliba</w:t>
      </w:r>
      <w:proofErr w:type="spellEnd"/>
      <w:r w:rsidRPr="007D4960">
        <w:rPr>
          <w:rFonts w:ascii="Arial" w:eastAsia="Arial Unicode MS" w:hAnsi="Arial" w:cs="Arial"/>
          <w:color w:val="000000"/>
          <w:bdr w:val="nil"/>
          <w:lang w:val="de-DE"/>
        </w:rPr>
        <w:t>)</w:t>
      </w:r>
    </w:p>
    <w:p w:rsidR="005431E8" w:rsidRPr="007D4960" w:rsidRDefault="005431E8" w:rsidP="005431E8">
      <w:pPr>
        <w:rPr>
          <w:rFonts w:ascii="Arial" w:eastAsia="Arial Unicode MS" w:hAnsi="Arial" w:cs="Arial"/>
          <w:b/>
          <w:color w:val="000000"/>
          <w:bdr w:val="nil"/>
          <w:lang w:val="de-DE"/>
        </w:rPr>
      </w:pPr>
      <w:r w:rsidRPr="007D4960">
        <w:rPr>
          <w:rFonts w:ascii="Arial" w:eastAsia="Arial Unicode MS" w:hAnsi="Arial" w:cs="Arial"/>
          <w:b/>
          <w:color w:val="000000"/>
          <w:bdr w:val="nil"/>
          <w:lang w:val="de-DE"/>
        </w:rPr>
        <w:t xml:space="preserve">U </w:t>
      </w:r>
      <w:proofErr w:type="spellStart"/>
      <w:r w:rsidRPr="007D4960">
        <w:rPr>
          <w:rFonts w:ascii="Arial" w:eastAsia="Arial Unicode MS" w:hAnsi="Arial" w:cs="Arial"/>
          <w:b/>
          <w:color w:val="000000"/>
          <w:bdr w:val="nil"/>
          <w:lang w:val="de-DE"/>
        </w:rPr>
        <w:t>Vaneka</w:t>
      </w:r>
      <w:proofErr w:type="spellEnd"/>
      <w:r w:rsidRPr="007D4960">
        <w:rPr>
          <w:rFonts w:ascii="Arial" w:eastAsia="Arial Unicode MS" w:hAnsi="Arial" w:cs="Arial"/>
          <w:b/>
          <w:color w:val="000000"/>
          <w:bdr w:val="nil"/>
          <w:lang w:val="de-DE"/>
        </w:rPr>
        <w:t xml:space="preserve"> v </w:t>
      </w:r>
      <w:proofErr w:type="spellStart"/>
      <w:r w:rsidRPr="007D4960">
        <w:rPr>
          <w:rFonts w:ascii="Arial" w:eastAsia="Arial Unicode MS" w:hAnsi="Arial" w:cs="Arial"/>
          <w:b/>
          <w:color w:val="000000"/>
          <w:bdr w:val="nil"/>
          <w:lang w:val="de-DE"/>
        </w:rPr>
        <w:t>zahradě</w:t>
      </w:r>
      <w:proofErr w:type="spellEnd"/>
    </w:p>
    <w:p w:rsidR="005431E8" w:rsidRPr="007D4960" w:rsidRDefault="005431E8" w:rsidP="005431E8">
      <w:pPr>
        <w:rPr>
          <w:rFonts w:ascii="Arial" w:eastAsia="Arial Unicode MS" w:hAnsi="Arial" w:cs="Arial"/>
          <w:color w:val="000000"/>
          <w:bdr w:val="nil"/>
          <w:lang w:val="de-DE"/>
        </w:rPr>
      </w:pPr>
      <w:proofErr w:type="spellStart"/>
      <w:r w:rsidRPr="007D4960">
        <w:rPr>
          <w:rFonts w:ascii="Arial" w:eastAsia="Arial Unicode MS" w:hAnsi="Arial" w:cs="Arial"/>
          <w:color w:val="000000"/>
          <w:bdr w:val="nil"/>
          <w:lang w:val="de-DE"/>
        </w:rPr>
        <w:t>Piknik</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expedice</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komunitní</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brigáda</w:t>
      </w:r>
      <w:proofErr w:type="spellEnd"/>
      <w:r w:rsidRPr="007D4960">
        <w:rPr>
          <w:rFonts w:ascii="Arial" w:eastAsia="Arial Unicode MS" w:hAnsi="Arial" w:cs="Arial"/>
          <w:color w:val="000000"/>
          <w:bdr w:val="nil"/>
          <w:lang w:val="de-DE"/>
        </w:rPr>
        <w:t xml:space="preserve"> a </w:t>
      </w:r>
      <w:proofErr w:type="spellStart"/>
      <w:r w:rsidRPr="007D4960">
        <w:rPr>
          <w:rFonts w:ascii="Arial" w:eastAsia="Arial Unicode MS" w:hAnsi="Arial" w:cs="Arial"/>
          <w:color w:val="000000"/>
          <w:bdr w:val="nil"/>
          <w:lang w:val="de-DE"/>
        </w:rPr>
        <w:t>záchranná</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očistná</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akce</w:t>
      </w:r>
      <w:proofErr w:type="spellEnd"/>
      <w:r w:rsidRPr="007D4960">
        <w:rPr>
          <w:rFonts w:ascii="Arial" w:eastAsia="Arial Unicode MS" w:hAnsi="Arial" w:cs="Arial"/>
          <w:color w:val="000000"/>
          <w:bdr w:val="nil"/>
          <w:lang w:val="de-DE"/>
        </w:rPr>
        <w:t xml:space="preserve"> v </w:t>
      </w:r>
      <w:proofErr w:type="spellStart"/>
      <w:r w:rsidRPr="007D4960">
        <w:rPr>
          <w:rFonts w:ascii="Arial" w:eastAsia="Arial Unicode MS" w:hAnsi="Arial" w:cs="Arial"/>
          <w:color w:val="000000"/>
          <w:bdr w:val="nil"/>
          <w:lang w:val="de-DE"/>
        </w:rPr>
        <w:t>zahradě</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vily</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významného</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al</w:t>
      </w:r>
      <w:r w:rsidR="0067490C" w:rsidRPr="007D4960">
        <w:rPr>
          <w:rFonts w:ascii="Arial" w:eastAsia="Arial Unicode MS" w:hAnsi="Arial" w:cs="Arial"/>
          <w:color w:val="000000"/>
          <w:bdr w:val="nil"/>
          <w:lang w:val="de-DE"/>
        </w:rPr>
        <w:t>e</w:t>
      </w:r>
      <w:proofErr w:type="spellEnd"/>
      <w:r w:rsidR="0067490C"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pozapomenutého</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sochaře</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Imricha</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Vaneka</w:t>
      </w:r>
      <w:proofErr w:type="spellEnd"/>
      <w:r w:rsidRPr="007D4960">
        <w:rPr>
          <w:rFonts w:ascii="Arial" w:eastAsia="Arial Unicode MS" w:hAnsi="Arial" w:cs="Arial"/>
          <w:color w:val="000000"/>
          <w:bdr w:val="nil"/>
          <w:lang w:val="de-DE"/>
        </w:rPr>
        <w:t xml:space="preserve"> v </w:t>
      </w:r>
      <w:proofErr w:type="spellStart"/>
      <w:r w:rsidRPr="007D4960">
        <w:rPr>
          <w:rFonts w:ascii="Arial" w:eastAsia="Arial Unicode MS" w:hAnsi="Arial" w:cs="Arial"/>
          <w:color w:val="000000"/>
          <w:bdr w:val="nil"/>
          <w:lang w:val="de-DE"/>
        </w:rPr>
        <w:t>bratislavské</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vilové</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čtvrti</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Koliba</w:t>
      </w:r>
      <w:proofErr w:type="spellEnd"/>
      <w:r w:rsidRPr="007D4960">
        <w:rPr>
          <w:rFonts w:ascii="Arial" w:eastAsia="Arial Unicode MS" w:hAnsi="Arial" w:cs="Arial"/>
          <w:color w:val="000000"/>
          <w:bdr w:val="nil"/>
          <w:lang w:val="de-DE"/>
        </w:rPr>
        <w:t xml:space="preserve">. </w:t>
      </w:r>
    </w:p>
    <w:p w:rsidR="005431E8" w:rsidRPr="007D4960" w:rsidRDefault="005431E8" w:rsidP="005431E8">
      <w:pPr>
        <w:rPr>
          <w:rFonts w:ascii="Arial" w:eastAsia="Arial Unicode MS" w:hAnsi="Arial" w:cs="Arial"/>
          <w:color w:val="000000"/>
          <w:bdr w:val="nil"/>
          <w:lang w:val="de-DE"/>
        </w:rPr>
      </w:pPr>
    </w:p>
    <w:p w:rsidR="005431E8" w:rsidRPr="007D4960" w:rsidRDefault="005431E8" w:rsidP="005431E8">
      <w:pPr>
        <w:rPr>
          <w:rFonts w:ascii="Arial" w:eastAsia="Arial Unicode MS" w:hAnsi="Arial" w:cs="Arial"/>
          <w:b/>
          <w:color w:val="000000"/>
          <w:u w:val="single"/>
          <w:bdr w:val="nil"/>
          <w:lang w:val="de-DE"/>
        </w:rPr>
      </w:pPr>
      <w:proofErr w:type="spellStart"/>
      <w:r w:rsidRPr="007D4960">
        <w:rPr>
          <w:rFonts w:ascii="Arial" w:eastAsia="Arial Unicode MS" w:hAnsi="Arial" w:cs="Arial"/>
          <w:b/>
          <w:color w:val="000000"/>
          <w:u w:val="single"/>
          <w:bdr w:val="nil"/>
          <w:lang w:val="de-DE"/>
        </w:rPr>
        <w:t>Doprovodné</w:t>
      </w:r>
      <w:proofErr w:type="spellEnd"/>
      <w:r w:rsidRPr="007D4960">
        <w:rPr>
          <w:rFonts w:ascii="Arial" w:eastAsia="Arial Unicode MS" w:hAnsi="Arial" w:cs="Arial"/>
          <w:b/>
          <w:color w:val="000000"/>
          <w:u w:val="single"/>
          <w:bdr w:val="nil"/>
          <w:lang w:val="de-DE"/>
        </w:rPr>
        <w:t xml:space="preserve"> </w:t>
      </w:r>
      <w:proofErr w:type="spellStart"/>
      <w:r w:rsidRPr="007D4960">
        <w:rPr>
          <w:rFonts w:ascii="Arial" w:eastAsia="Arial Unicode MS" w:hAnsi="Arial" w:cs="Arial"/>
          <w:b/>
          <w:color w:val="000000"/>
          <w:u w:val="single"/>
          <w:bdr w:val="nil"/>
          <w:lang w:val="de-DE"/>
        </w:rPr>
        <w:t>výstavy</w:t>
      </w:r>
      <w:proofErr w:type="spellEnd"/>
    </w:p>
    <w:p w:rsidR="005431E8" w:rsidRPr="007D4960" w:rsidRDefault="005431E8" w:rsidP="005431E8">
      <w:pPr>
        <w:rPr>
          <w:rFonts w:ascii="Arial" w:eastAsia="Arial Unicode MS" w:hAnsi="Arial" w:cs="Arial"/>
          <w:b/>
          <w:color w:val="000000"/>
          <w:u w:val="single"/>
          <w:bdr w:val="nil"/>
          <w:lang w:val="de-DE"/>
        </w:rPr>
      </w:pPr>
    </w:p>
    <w:p w:rsidR="005431E8" w:rsidRPr="007D4960" w:rsidRDefault="005431E8" w:rsidP="005431E8">
      <w:pPr>
        <w:rPr>
          <w:rFonts w:ascii="Arial" w:eastAsia="Arial Unicode MS" w:hAnsi="Arial" w:cs="Arial"/>
          <w:color w:val="000000"/>
          <w:bdr w:val="nil"/>
          <w:lang w:val="de-DE"/>
        </w:rPr>
      </w:pPr>
      <w:r w:rsidRPr="007D4960">
        <w:rPr>
          <w:rFonts w:ascii="Arial" w:eastAsia="Arial Unicode MS" w:hAnsi="Arial" w:cs="Arial"/>
          <w:color w:val="000000"/>
          <w:bdr w:val="nil"/>
          <w:lang w:val="de-DE"/>
        </w:rPr>
        <w:t>25. 6. 2019, 17.30</w:t>
      </w:r>
    </w:p>
    <w:p w:rsidR="005431E8" w:rsidRPr="007D4960" w:rsidRDefault="005431E8" w:rsidP="005431E8">
      <w:pPr>
        <w:rPr>
          <w:rFonts w:ascii="Arial" w:eastAsia="Arial Unicode MS" w:hAnsi="Arial" w:cs="Arial"/>
          <w:color w:val="000000"/>
          <w:bdr w:val="nil"/>
          <w:lang w:val="de-DE"/>
        </w:rPr>
      </w:pPr>
      <w:r w:rsidRPr="007D4960">
        <w:rPr>
          <w:rFonts w:ascii="Arial" w:eastAsia="Arial Unicode MS" w:hAnsi="Arial" w:cs="Arial"/>
          <w:b/>
          <w:i/>
          <w:color w:val="000000"/>
          <w:bdr w:val="nil"/>
          <w:lang w:val="de-DE"/>
        </w:rPr>
        <w:t xml:space="preserve">Tomáš </w:t>
      </w:r>
      <w:proofErr w:type="spellStart"/>
      <w:r w:rsidRPr="007D4960">
        <w:rPr>
          <w:rFonts w:ascii="Arial" w:eastAsia="Arial Unicode MS" w:hAnsi="Arial" w:cs="Arial"/>
          <w:b/>
          <w:i/>
          <w:color w:val="000000"/>
          <w:bdr w:val="nil"/>
          <w:lang w:val="de-DE"/>
        </w:rPr>
        <w:t>Pavlacký</w:t>
      </w:r>
      <w:proofErr w:type="spellEnd"/>
      <w:r w:rsidRPr="007D4960">
        <w:rPr>
          <w:rFonts w:ascii="Arial" w:eastAsia="Arial Unicode MS" w:hAnsi="Arial" w:cs="Arial"/>
          <w:b/>
          <w:i/>
          <w:color w:val="000000"/>
          <w:bdr w:val="nil"/>
          <w:lang w:val="de-DE"/>
        </w:rPr>
        <w:t xml:space="preserve">, </w:t>
      </w:r>
      <w:proofErr w:type="spellStart"/>
      <w:r w:rsidRPr="007D4960">
        <w:rPr>
          <w:rFonts w:ascii="Arial" w:eastAsia="Arial Unicode MS" w:hAnsi="Arial" w:cs="Arial"/>
          <w:b/>
          <w:i/>
          <w:color w:val="000000"/>
          <w:bdr w:val="nil"/>
          <w:lang w:val="de-DE"/>
        </w:rPr>
        <w:t>Trs</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výstava</w:t>
      </w:r>
      <w:proofErr w:type="spellEnd"/>
      <w:r w:rsidRPr="007D4960">
        <w:rPr>
          <w:rFonts w:ascii="Arial" w:eastAsia="Arial Unicode MS" w:hAnsi="Arial" w:cs="Arial"/>
          <w:color w:val="000000"/>
          <w:bdr w:val="nil"/>
          <w:lang w:val="de-DE"/>
        </w:rPr>
        <w:t xml:space="preserve"> (Galerie </w:t>
      </w:r>
      <w:proofErr w:type="spellStart"/>
      <w:r w:rsidRPr="007D4960">
        <w:rPr>
          <w:rFonts w:ascii="Arial" w:eastAsia="Arial Unicode MS" w:hAnsi="Arial" w:cs="Arial"/>
          <w:color w:val="000000"/>
          <w:bdr w:val="nil"/>
          <w:lang w:val="de-DE"/>
        </w:rPr>
        <w:t>mladých</w:t>
      </w:r>
      <w:proofErr w:type="spellEnd"/>
      <w:r w:rsidRPr="007D4960">
        <w:rPr>
          <w:rFonts w:ascii="Arial" w:eastAsia="Arial Unicode MS" w:hAnsi="Arial" w:cs="Arial"/>
          <w:color w:val="000000"/>
          <w:bdr w:val="nil"/>
          <w:lang w:val="de-DE"/>
        </w:rPr>
        <w:t xml:space="preserve"> Brno)</w:t>
      </w:r>
    </w:p>
    <w:p w:rsidR="005431E8" w:rsidRPr="007D4960" w:rsidRDefault="005431E8" w:rsidP="005431E8">
      <w:pPr>
        <w:rPr>
          <w:rFonts w:ascii="Arial" w:eastAsia="Arial Unicode MS" w:hAnsi="Arial" w:cs="Arial"/>
          <w:color w:val="000000"/>
          <w:bdr w:val="nil"/>
          <w:lang w:val="de-DE"/>
        </w:rPr>
      </w:pPr>
      <w:proofErr w:type="spellStart"/>
      <w:r w:rsidRPr="007D4960">
        <w:rPr>
          <w:rFonts w:ascii="Arial" w:eastAsia="Arial Unicode MS" w:hAnsi="Arial" w:cs="Arial"/>
          <w:color w:val="000000"/>
          <w:bdr w:val="nil"/>
          <w:lang w:val="de-DE"/>
        </w:rPr>
        <w:t>Výstava</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představuje</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nové</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využití</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možností</w:t>
      </w:r>
      <w:proofErr w:type="spellEnd"/>
      <w:r w:rsidRPr="007D4960">
        <w:rPr>
          <w:rFonts w:ascii="Arial" w:eastAsia="Arial Unicode MS" w:hAnsi="Arial" w:cs="Arial"/>
          <w:color w:val="000000"/>
          <w:bdr w:val="nil"/>
          <w:lang w:val="de-DE"/>
        </w:rPr>
        <w:t xml:space="preserve"> 3D </w:t>
      </w:r>
      <w:proofErr w:type="spellStart"/>
      <w:r w:rsidRPr="007D4960">
        <w:rPr>
          <w:rFonts w:ascii="Arial" w:eastAsia="Arial Unicode MS" w:hAnsi="Arial" w:cs="Arial"/>
          <w:color w:val="000000"/>
          <w:bdr w:val="nil"/>
          <w:lang w:val="de-DE"/>
        </w:rPr>
        <w:t>technologií</w:t>
      </w:r>
      <w:proofErr w:type="spellEnd"/>
      <w:r w:rsidRPr="007D4960">
        <w:rPr>
          <w:rFonts w:ascii="Arial" w:eastAsia="Arial Unicode MS" w:hAnsi="Arial" w:cs="Arial"/>
          <w:color w:val="000000"/>
          <w:bdr w:val="nil"/>
          <w:lang w:val="de-DE"/>
        </w:rPr>
        <w:t xml:space="preserve"> pro </w:t>
      </w:r>
      <w:proofErr w:type="spellStart"/>
      <w:r w:rsidRPr="007D4960">
        <w:rPr>
          <w:rFonts w:ascii="Arial" w:eastAsia="Arial Unicode MS" w:hAnsi="Arial" w:cs="Arial"/>
          <w:color w:val="000000"/>
          <w:bdr w:val="nil"/>
          <w:lang w:val="de-DE"/>
        </w:rPr>
        <w:t>současnou</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objektovou</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tvorbu</w:t>
      </w:r>
      <w:proofErr w:type="spellEnd"/>
      <w:r w:rsidRPr="007D4960">
        <w:rPr>
          <w:rFonts w:ascii="Arial" w:eastAsia="Arial Unicode MS" w:hAnsi="Arial" w:cs="Arial"/>
          <w:color w:val="000000"/>
          <w:bdr w:val="nil"/>
          <w:lang w:val="de-DE"/>
        </w:rPr>
        <w:t>.</w:t>
      </w:r>
    </w:p>
    <w:p w:rsidR="005431E8" w:rsidRPr="007D4960" w:rsidRDefault="005431E8" w:rsidP="005431E8">
      <w:pPr>
        <w:rPr>
          <w:rFonts w:ascii="Arial" w:eastAsia="Arial Unicode MS" w:hAnsi="Arial" w:cs="Arial"/>
          <w:color w:val="000000"/>
          <w:bdr w:val="nil"/>
          <w:lang w:val="de-DE"/>
        </w:rPr>
      </w:pPr>
    </w:p>
    <w:p w:rsidR="005431E8" w:rsidRPr="007D4960" w:rsidRDefault="005431E8" w:rsidP="005431E8">
      <w:pPr>
        <w:rPr>
          <w:rFonts w:ascii="Arial" w:eastAsia="Arial Unicode MS" w:hAnsi="Arial" w:cs="Arial"/>
          <w:color w:val="000000"/>
          <w:bdr w:val="nil"/>
          <w:lang w:val="de-DE"/>
        </w:rPr>
      </w:pPr>
      <w:r w:rsidRPr="007D4960">
        <w:rPr>
          <w:rFonts w:ascii="Arial" w:eastAsia="Arial Unicode MS" w:hAnsi="Arial" w:cs="Arial"/>
          <w:color w:val="000000"/>
          <w:bdr w:val="nil"/>
          <w:lang w:val="de-DE"/>
        </w:rPr>
        <w:t>6. 8. 2019, 17.30</w:t>
      </w:r>
    </w:p>
    <w:p w:rsidR="005431E8" w:rsidRPr="007D4960" w:rsidRDefault="005431E8" w:rsidP="005431E8">
      <w:pPr>
        <w:rPr>
          <w:rFonts w:ascii="Arial" w:eastAsia="Arial Unicode MS" w:hAnsi="Arial" w:cs="Arial"/>
          <w:color w:val="000000"/>
          <w:bdr w:val="nil"/>
          <w:lang w:val="de-DE"/>
        </w:rPr>
      </w:pPr>
      <w:proofErr w:type="spellStart"/>
      <w:r w:rsidRPr="007D4960">
        <w:rPr>
          <w:rFonts w:ascii="Arial" w:eastAsia="Arial Unicode MS" w:hAnsi="Arial" w:cs="Arial"/>
          <w:b/>
          <w:i/>
          <w:color w:val="000000"/>
          <w:bdr w:val="nil"/>
          <w:lang w:val="de-DE"/>
        </w:rPr>
        <w:t>Už</w:t>
      </w:r>
      <w:proofErr w:type="spellEnd"/>
      <w:r w:rsidRPr="007D4960">
        <w:rPr>
          <w:rFonts w:ascii="Arial" w:eastAsia="Arial Unicode MS" w:hAnsi="Arial" w:cs="Arial"/>
          <w:b/>
          <w:i/>
          <w:color w:val="000000"/>
          <w:bdr w:val="nil"/>
          <w:lang w:val="de-DE"/>
        </w:rPr>
        <w:t xml:space="preserve"> </w:t>
      </w:r>
      <w:proofErr w:type="spellStart"/>
      <w:r w:rsidRPr="007D4960">
        <w:rPr>
          <w:rFonts w:ascii="Arial" w:eastAsia="Arial Unicode MS" w:hAnsi="Arial" w:cs="Arial"/>
          <w:b/>
          <w:i/>
          <w:color w:val="000000"/>
          <w:bdr w:val="nil"/>
          <w:lang w:val="de-DE"/>
        </w:rPr>
        <w:t>nikdy</w:t>
      </w:r>
      <w:proofErr w:type="spellEnd"/>
      <w:r w:rsidRPr="007D4960">
        <w:rPr>
          <w:rFonts w:ascii="Arial" w:eastAsia="Arial Unicode MS" w:hAnsi="Arial" w:cs="Arial"/>
          <w:b/>
          <w:i/>
          <w:color w:val="000000"/>
          <w:bdr w:val="nil"/>
          <w:lang w:val="de-DE"/>
        </w:rPr>
        <w:t xml:space="preserve"> </w:t>
      </w:r>
      <w:proofErr w:type="spellStart"/>
      <w:r w:rsidRPr="007D4960">
        <w:rPr>
          <w:rFonts w:ascii="Arial" w:eastAsia="Arial Unicode MS" w:hAnsi="Arial" w:cs="Arial"/>
          <w:b/>
          <w:i/>
          <w:color w:val="000000"/>
          <w:bdr w:val="nil"/>
          <w:lang w:val="de-DE"/>
        </w:rPr>
        <w:t>nebudeme</w:t>
      </w:r>
      <w:proofErr w:type="spellEnd"/>
      <w:r w:rsidRPr="007D4960">
        <w:rPr>
          <w:rFonts w:ascii="Arial" w:eastAsia="Arial Unicode MS" w:hAnsi="Arial" w:cs="Arial"/>
          <w:b/>
          <w:i/>
          <w:color w:val="000000"/>
          <w:bdr w:val="nil"/>
          <w:lang w:val="de-DE"/>
        </w:rPr>
        <w:t xml:space="preserve"> </w:t>
      </w:r>
      <w:proofErr w:type="spellStart"/>
      <w:r w:rsidRPr="007D4960">
        <w:rPr>
          <w:rFonts w:ascii="Arial" w:eastAsia="Arial Unicode MS" w:hAnsi="Arial" w:cs="Arial"/>
          <w:b/>
          <w:i/>
          <w:color w:val="000000"/>
          <w:bdr w:val="nil"/>
          <w:lang w:val="de-DE"/>
        </w:rPr>
        <w:t>moderní</w:t>
      </w:r>
      <w:proofErr w:type="spellEnd"/>
      <w:r w:rsidR="00B1718D" w:rsidRPr="007D4960">
        <w:rPr>
          <w:rFonts w:ascii="Arial" w:eastAsia="Arial Unicode MS" w:hAnsi="Arial" w:cs="Arial"/>
          <w:color w:val="000000"/>
          <w:bdr w:val="nil"/>
          <w:lang w:val="de-DE"/>
        </w:rPr>
        <w:t xml:space="preserve"> (</w:t>
      </w:r>
      <w:r w:rsidRPr="007D4960">
        <w:rPr>
          <w:rFonts w:ascii="Arial" w:eastAsia="Arial Unicode MS" w:hAnsi="Arial" w:cs="Arial"/>
          <w:color w:val="000000"/>
          <w:bdr w:val="nil"/>
          <w:lang w:val="de-DE"/>
        </w:rPr>
        <w:t xml:space="preserve">Galerie U </w:t>
      </w:r>
      <w:proofErr w:type="spellStart"/>
      <w:r w:rsidRPr="007D4960">
        <w:rPr>
          <w:rFonts w:ascii="Arial" w:eastAsia="Arial Unicode MS" w:hAnsi="Arial" w:cs="Arial"/>
          <w:color w:val="000000"/>
          <w:bdr w:val="nil"/>
          <w:lang w:val="de-DE"/>
        </w:rPr>
        <w:t>Dobrého</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pastýře</w:t>
      </w:r>
      <w:proofErr w:type="spellEnd"/>
      <w:r w:rsidRPr="007D4960">
        <w:rPr>
          <w:rFonts w:ascii="Arial" w:eastAsia="Arial Unicode MS" w:hAnsi="Arial" w:cs="Arial"/>
          <w:color w:val="000000"/>
          <w:bdr w:val="nil"/>
          <w:lang w:val="de-DE"/>
        </w:rPr>
        <w:t>, Brno)</w:t>
      </w:r>
    </w:p>
    <w:p w:rsidR="005431E8" w:rsidRPr="007D4960" w:rsidRDefault="005431E8" w:rsidP="005431E8">
      <w:pPr>
        <w:rPr>
          <w:rFonts w:ascii="Arial" w:eastAsia="Arial Unicode MS" w:hAnsi="Arial" w:cs="Arial"/>
          <w:color w:val="000000"/>
          <w:bdr w:val="nil"/>
          <w:lang w:val="de-DE"/>
        </w:rPr>
      </w:pPr>
      <w:proofErr w:type="spellStart"/>
      <w:r w:rsidRPr="007D4960">
        <w:rPr>
          <w:rFonts w:ascii="Arial" w:eastAsia="Arial Unicode MS" w:hAnsi="Arial" w:cs="Arial"/>
          <w:color w:val="000000"/>
          <w:bdr w:val="nil"/>
          <w:lang w:val="de-DE"/>
        </w:rPr>
        <w:t>Kurátorský</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vý</w:t>
      </w:r>
      <w:r w:rsidR="00B1718D" w:rsidRPr="007D4960">
        <w:rPr>
          <w:rFonts w:ascii="Arial" w:eastAsia="Arial Unicode MS" w:hAnsi="Arial" w:cs="Arial"/>
          <w:color w:val="000000"/>
          <w:bdr w:val="nil"/>
          <w:lang w:val="de-DE"/>
        </w:rPr>
        <w:t>běr</w:t>
      </w:r>
      <w:proofErr w:type="spellEnd"/>
      <w:r w:rsidR="00B1718D" w:rsidRPr="007D4960">
        <w:rPr>
          <w:rFonts w:ascii="Arial" w:eastAsia="Arial Unicode MS" w:hAnsi="Arial" w:cs="Arial"/>
          <w:color w:val="000000"/>
          <w:bdr w:val="nil"/>
          <w:lang w:val="de-DE"/>
        </w:rPr>
        <w:t xml:space="preserve"> </w:t>
      </w:r>
      <w:proofErr w:type="spellStart"/>
      <w:r w:rsidR="00B1718D" w:rsidRPr="007D4960">
        <w:rPr>
          <w:rFonts w:ascii="Arial" w:eastAsia="Arial Unicode MS" w:hAnsi="Arial" w:cs="Arial"/>
          <w:color w:val="000000"/>
          <w:bdr w:val="nil"/>
          <w:lang w:val="de-DE"/>
        </w:rPr>
        <w:t>Rostislava</w:t>
      </w:r>
      <w:proofErr w:type="spellEnd"/>
      <w:r w:rsidR="00B1718D" w:rsidRPr="007D4960">
        <w:rPr>
          <w:rFonts w:ascii="Arial" w:eastAsia="Arial Unicode MS" w:hAnsi="Arial" w:cs="Arial"/>
          <w:color w:val="000000"/>
          <w:bdr w:val="nil"/>
          <w:lang w:val="de-DE"/>
        </w:rPr>
        <w:t xml:space="preserve"> </w:t>
      </w:r>
      <w:proofErr w:type="spellStart"/>
      <w:r w:rsidR="00B1718D" w:rsidRPr="007D4960">
        <w:rPr>
          <w:rFonts w:ascii="Arial" w:eastAsia="Arial Unicode MS" w:hAnsi="Arial" w:cs="Arial"/>
          <w:color w:val="000000"/>
          <w:bdr w:val="nil"/>
          <w:lang w:val="de-DE"/>
        </w:rPr>
        <w:t>Koryč</w:t>
      </w:r>
      <w:r w:rsidRPr="007D4960">
        <w:rPr>
          <w:rFonts w:ascii="Arial" w:eastAsia="Arial Unicode MS" w:hAnsi="Arial" w:cs="Arial"/>
          <w:color w:val="000000"/>
          <w:bdr w:val="nil"/>
          <w:lang w:val="de-DE"/>
        </w:rPr>
        <w:t>ánka</w:t>
      </w:r>
      <w:proofErr w:type="spellEnd"/>
      <w:r w:rsidRPr="007D4960">
        <w:rPr>
          <w:rFonts w:ascii="Arial" w:eastAsia="Arial Unicode MS" w:hAnsi="Arial" w:cs="Arial"/>
          <w:color w:val="000000"/>
          <w:bdr w:val="nil"/>
          <w:lang w:val="de-DE"/>
        </w:rPr>
        <w:t xml:space="preserve"> a Jana </w:t>
      </w:r>
      <w:proofErr w:type="spellStart"/>
      <w:r w:rsidRPr="007D4960">
        <w:rPr>
          <w:rFonts w:ascii="Arial" w:eastAsia="Arial Unicode MS" w:hAnsi="Arial" w:cs="Arial"/>
          <w:color w:val="000000"/>
          <w:bdr w:val="nil"/>
          <w:lang w:val="de-DE"/>
        </w:rPr>
        <w:t>Kristka</w:t>
      </w:r>
      <w:proofErr w:type="spellEnd"/>
      <w:r w:rsidRPr="007D4960">
        <w:rPr>
          <w:rFonts w:ascii="Arial" w:eastAsia="Arial Unicode MS" w:hAnsi="Arial" w:cs="Arial"/>
          <w:color w:val="000000"/>
          <w:bdr w:val="nil"/>
          <w:lang w:val="de-DE"/>
        </w:rPr>
        <w:t xml:space="preserve"> se </w:t>
      </w:r>
      <w:proofErr w:type="spellStart"/>
      <w:r w:rsidRPr="007D4960">
        <w:rPr>
          <w:rFonts w:ascii="Arial" w:eastAsia="Arial Unicode MS" w:hAnsi="Arial" w:cs="Arial"/>
          <w:color w:val="000000"/>
          <w:bdr w:val="nil"/>
          <w:lang w:val="de-DE"/>
        </w:rPr>
        <w:t>zabývá</w:t>
      </w:r>
      <w:proofErr w:type="spellEnd"/>
      <w:r w:rsidRPr="007D4960">
        <w:rPr>
          <w:rFonts w:ascii="Arial" w:eastAsia="Arial Unicode MS" w:hAnsi="Arial" w:cs="Arial"/>
          <w:color w:val="000000"/>
          <w:bdr w:val="nil"/>
          <w:lang w:val="de-DE"/>
        </w:rPr>
        <w:t xml:space="preserve"> </w:t>
      </w:r>
      <w:proofErr w:type="spellStart"/>
      <w:r w:rsidR="00B1718D" w:rsidRPr="007D4960">
        <w:rPr>
          <w:rFonts w:ascii="Arial" w:eastAsia="Arial Unicode MS" w:hAnsi="Arial" w:cs="Arial"/>
          <w:color w:val="000000"/>
          <w:bdr w:val="nil"/>
          <w:lang w:val="de-DE"/>
        </w:rPr>
        <w:t>výzkumnými</w:t>
      </w:r>
      <w:proofErr w:type="spellEnd"/>
      <w:r w:rsidR="00B1718D" w:rsidRPr="007D4960">
        <w:rPr>
          <w:rFonts w:ascii="Arial" w:eastAsia="Arial Unicode MS" w:hAnsi="Arial" w:cs="Arial"/>
          <w:color w:val="000000"/>
          <w:bdr w:val="nil"/>
          <w:lang w:val="de-DE"/>
        </w:rPr>
        <w:t xml:space="preserve"> </w:t>
      </w:r>
      <w:proofErr w:type="spellStart"/>
      <w:r w:rsidR="00B1718D" w:rsidRPr="007D4960">
        <w:rPr>
          <w:rFonts w:ascii="Arial" w:eastAsia="Arial Unicode MS" w:hAnsi="Arial" w:cs="Arial"/>
          <w:color w:val="000000"/>
          <w:bdr w:val="nil"/>
          <w:lang w:val="de-DE"/>
        </w:rPr>
        <w:t>projekty</w:t>
      </w:r>
      <w:proofErr w:type="spellEnd"/>
      <w:r w:rsidR="00B1718D" w:rsidRPr="007D4960">
        <w:rPr>
          <w:rFonts w:ascii="Arial" w:eastAsia="Arial Unicode MS" w:hAnsi="Arial" w:cs="Arial"/>
          <w:color w:val="000000"/>
          <w:bdr w:val="nil"/>
          <w:lang w:val="de-DE"/>
        </w:rPr>
        <w:t xml:space="preserve"> </w:t>
      </w:r>
      <w:proofErr w:type="spellStart"/>
      <w:r w:rsidR="00B1718D" w:rsidRPr="007D4960">
        <w:rPr>
          <w:rFonts w:ascii="Arial" w:eastAsia="Arial Unicode MS" w:hAnsi="Arial" w:cs="Arial"/>
          <w:color w:val="000000"/>
          <w:bdr w:val="nil"/>
          <w:lang w:val="de-DE"/>
        </w:rPr>
        <w:t>nastupující</w:t>
      </w:r>
      <w:proofErr w:type="spellEnd"/>
      <w:r w:rsidR="00B1718D"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generace</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architektů</w:t>
      </w:r>
      <w:proofErr w:type="spellEnd"/>
      <w:r w:rsidRPr="007D4960">
        <w:rPr>
          <w:rFonts w:ascii="Arial" w:eastAsia="Arial Unicode MS" w:hAnsi="Arial" w:cs="Arial"/>
          <w:color w:val="000000"/>
          <w:bdr w:val="nil"/>
          <w:lang w:val="de-DE"/>
        </w:rPr>
        <w:t xml:space="preserve"> a </w:t>
      </w:r>
      <w:proofErr w:type="spellStart"/>
      <w:r w:rsidRPr="007D4960">
        <w:rPr>
          <w:rFonts w:ascii="Arial" w:eastAsia="Arial Unicode MS" w:hAnsi="Arial" w:cs="Arial"/>
          <w:color w:val="000000"/>
          <w:bdr w:val="nil"/>
          <w:lang w:val="de-DE"/>
        </w:rPr>
        <w:t>analyzuje</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možnosti</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alternativního</w:t>
      </w:r>
      <w:proofErr w:type="spellEnd"/>
      <w:r w:rsidRPr="007D4960">
        <w:rPr>
          <w:rFonts w:ascii="Arial" w:eastAsia="Arial Unicode MS" w:hAnsi="Arial" w:cs="Arial"/>
          <w:color w:val="000000"/>
          <w:bdr w:val="nil"/>
          <w:lang w:val="de-DE"/>
        </w:rPr>
        <w:t xml:space="preserve"> </w:t>
      </w:r>
      <w:proofErr w:type="spellStart"/>
      <w:r w:rsidRPr="007D4960">
        <w:rPr>
          <w:rFonts w:ascii="Arial" w:eastAsia="Arial Unicode MS" w:hAnsi="Arial" w:cs="Arial"/>
          <w:color w:val="000000"/>
          <w:bdr w:val="nil"/>
          <w:lang w:val="de-DE"/>
        </w:rPr>
        <w:t>uvažování</w:t>
      </w:r>
      <w:proofErr w:type="spellEnd"/>
      <w:r w:rsidRPr="007D4960">
        <w:rPr>
          <w:rFonts w:ascii="Arial" w:eastAsia="Arial Unicode MS" w:hAnsi="Arial" w:cs="Arial"/>
          <w:color w:val="000000"/>
          <w:bdr w:val="nil"/>
          <w:lang w:val="de-DE"/>
        </w:rPr>
        <w:t xml:space="preserve"> o </w:t>
      </w:r>
      <w:proofErr w:type="spellStart"/>
      <w:r w:rsidRPr="007D4960">
        <w:rPr>
          <w:rFonts w:ascii="Arial" w:eastAsia="Arial Unicode MS" w:hAnsi="Arial" w:cs="Arial"/>
          <w:color w:val="000000"/>
          <w:bdr w:val="nil"/>
          <w:lang w:val="de-DE"/>
        </w:rPr>
        <w:t>oboru</w:t>
      </w:r>
      <w:proofErr w:type="spellEnd"/>
      <w:r w:rsidRPr="007D4960">
        <w:rPr>
          <w:rFonts w:ascii="Arial" w:eastAsia="Arial Unicode MS" w:hAnsi="Arial" w:cs="Arial"/>
          <w:color w:val="000000"/>
          <w:bdr w:val="nil"/>
          <w:lang w:val="de-DE"/>
        </w:rPr>
        <w:t>.</w:t>
      </w:r>
    </w:p>
    <w:p w:rsidR="005431E8" w:rsidRPr="007D4960" w:rsidRDefault="005431E8" w:rsidP="005431E8">
      <w:pPr>
        <w:rPr>
          <w:rFonts w:ascii="Arial" w:eastAsia="Arial Unicode MS" w:hAnsi="Arial" w:cs="Arial"/>
          <w:color w:val="000000"/>
          <w:bdr w:val="nil"/>
          <w:lang w:val="de-DE"/>
        </w:rPr>
      </w:pPr>
    </w:p>
    <w:p w:rsidR="005431E8" w:rsidRPr="00CF7EF9" w:rsidRDefault="005431E8" w:rsidP="005431E8">
      <w:pPr>
        <w:rPr>
          <w:rFonts w:ascii="Arial" w:eastAsia="Arial Unicode MS" w:hAnsi="Arial" w:cs="Arial"/>
          <w:b/>
          <w:color w:val="000000"/>
          <w:u w:val="single"/>
          <w:bdr w:val="nil"/>
        </w:rPr>
      </w:pPr>
      <w:proofErr w:type="spellStart"/>
      <w:r w:rsidRPr="00CF7EF9">
        <w:rPr>
          <w:rFonts w:ascii="Arial" w:eastAsia="Arial Unicode MS" w:hAnsi="Arial" w:cs="Arial"/>
          <w:b/>
          <w:color w:val="000000"/>
          <w:u w:val="single"/>
          <w:bdr w:val="nil"/>
        </w:rPr>
        <w:t>Doprovodný</w:t>
      </w:r>
      <w:proofErr w:type="spellEnd"/>
      <w:r w:rsidRPr="00CF7EF9">
        <w:rPr>
          <w:rFonts w:ascii="Arial" w:eastAsia="Arial Unicode MS" w:hAnsi="Arial" w:cs="Arial"/>
          <w:b/>
          <w:color w:val="000000"/>
          <w:u w:val="single"/>
          <w:bdr w:val="nil"/>
        </w:rPr>
        <w:t xml:space="preserve"> program pro </w:t>
      </w:r>
      <w:proofErr w:type="spellStart"/>
      <w:r w:rsidRPr="00CF7EF9">
        <w:rPr>
          <w:rFonts w:ascii="Arial" w:eastAsia="Arial Unicode MS" w:hAnsi="Arial" w:cs="Arial"/>
          <w:b/>
          <w:color w:val="000000"/>
          <w:u w:val="single"/>
          <w:bdr w:val="nil"/>
        </w:rPr>
        <w:t>děti</w:t>
      </w:r>
      <w:proofErr w:type="spellEnd"/>
    </w:p>
    <w:p w:rsidR="005431E8" w:rsidRPr="005431E8" w:rsidRDefault="005431E8" w:rsidP="005431E8">
      <w:pPr>
        <w:rPr>
          <w:rFonts w:ascii="Arial" w:eastAsia="Arial Unicode MS" w:hAnsi="Arial" w:cs="Arial"/>
          <w:color w:val="000000"/>
          <w:bdr w:val="nil"/>
        </w:rPr>
      </w:pPr>
    </w:p>
    <w:p w:rsidR="005431E8" w:rsidRPr="005431E8" w:rsidRDefault="005431E8" w:rsidP="005431E8">
      <w:pPr>
        <w:rPr>
          <w:rFonts w:ascii="Arial" w:eastAsia="Arial Unicode MS" w:hAnsi="Arial" w:cs="Arial"/>
          <w:color w:val="000000"/>
          <w:bdr w:val="nil"/>
        </w:rPr>
      </w:pPr>
      <w:r w:rsidRPr="005431E8">
        <w:rPr>
          <w:rFonts w:ascii="Arial" w:eastAsia="Arial Unicode MS" w:hAnsi="Arial" w:cs="Arial"/>
          <w:color w:val="000000"/>
          <w:bdr w:val="nil"/>
        </w:rPr>
        <w:t>20. 6. 2019, 14.00 – 16.00</w:t>
      </w:r>
      <w:r w:rsidRPr="005431E8">
        <w:rPr>
          <w:rFonts w:ascii="Arial" w:eastAsia="Arial Unicode MS" w:hAnsi="Arial" w:cs="Arial"/>
          <w:color w:val="000000"/>
          <w:bdr w:val="nil"/>
        </w:rPr>
        <w:tab/>
        <w:t>Workshop Socha pro Dům (pro děti od 6 do 12 let)</w:t>
      </w:r>
    </w:p>
    <w:p w:rsidR="00CF7EF9" w:rsidRDefault="005431E8" w:rsidP="00CF7EF9">
      <w:pPr>
        <w:rPr>
          <w:rFonts w:ascii="Arial" w:eastAsia="Arial Unicode MS" w:hAnsi="Arial" w:cs="Arial"/>
          <w:color w:val="000000"/>
          <w:bdr w:val="nil"/>
        </w:rPr>
      </w:pPr>
      <w:r w:rsidRPr="005431E8">
        <w:rPr>
          <w:rFonts w:ascii="Arial" w:eastAsia="Arial Unicode MS" w:hAnsi="Arial" w:cs="Arial"/>
          <w:color w:val="000000"/>
          <w:bdr w:val="nil"/>
        </w:rPr>
        <w:t>7. 8. 2019, 13.00 – 16.00</w:t>
      </w:r>
      <w:r w:rsidRPr="005431E8">
        <w:rPr>
          <w:rFonts w:ascii="Arial" w:eastAsia="Arial Unicode MS" w:hAnsi="Arial" w:cs="Arial"/>
          <w:color w:val="000000"/>
          <w:bdr w:val="nil"/>
        </w:rPr>
        <w:tab/>
        <w:t>Odpoledne s uměním „Tour de sochy“ (p</w:t>
      </w:r>
      <w:r w:rsidR="00CF7EF9">
        <w:rPr>
          <w:rFonts w:ascii="Arial" w:eastAsia="Arial Unicode MS" w:hAnsi="Arial" w:cs="Arial"/>
          <w:color w:val="000000"/>
          <w:bdr w:val="nil"/>
        </w:rPr>
        <w:t xml:space="preserve">ro děti od 12 let a dospělé </w:t>
      </w:r>
    </w:p>
    <w:p w:rsidR="00CF7EF9" w:rsidRDefault="00CF7EF9" w:rsidP="00CF7EF9">
      <w:pPr>
        <w:rPr>
          <w:rFonts w:ascii="Arial" w:eastAsia="Arial Unicode MS" w:hAnsi="Arial" w:cs="Arial"/>
          <w:color w:val="000000"/>
          <w:bdr w:val="nil"/>
        </w:rPr>
      </w:pPr>
    </w:p>
    <w:p w:rsidR="00CF7EF9" w:rsidRDefault="005431E8" w:rsidP="00CF7EF9">
      <w:pPr>
        <w:rPr>
          <w:rFonts w:ascii="Arial" w:hAnsi="Arial" w:cs="Arial"/>
        </w:rPr>
      </w:pPr>
      <w:r w:rsidRPr="005431E8">
        <w:rPr>
          <w:rFonts w:ascii="Arial" w:hAnsi="Arial" w:cs="Arial"/>
        </w:rPr>
        <w:t xml:space="preserve">Po dobu průběhu přehlídky také fungoval informační </w:t>
      </w:r>
      <w:r w:rsidRPr="005431E8">
        <w:rPr>
          <w:rFonts w:ascii="Arial" w:hAnsi="Arial" w:cs="Arial"/>
          <w:b/>
        </w:rPr>
        <w:t xml:space="preserve">web </w:t>
      </w:r>
      <w:r w:rsidRPr="005431E8">
        <w:rPr>
          <w:rFonts w:ascii="Arial" w:hAnsi="Arial" w:cs="Arial"/>
        </w:rPr>
        <w:t xml:space="preserve">s mapou </w:t>
      </w:r>
      <w:r w:rsidR="00CF7EF9">
        <w:rPr>
          <w:rFonts w:ascii="Arial" w:hAnsi="Arial" w:cs="Arial"/>
        </w:rPr>
        <w:t xml:space="preserve">s vyznačením </w:t>
      </w:r>
      <w:r w:rsidRPr="005431E8">
        <w:rPr>
          <w:rFonts w:ascii="Arial" w:hAnsi="Arial" w:cs="Arial"/>
        </w:rPr>
        <w:t>jednotlivých realizací, popisem a informacemi o autorech.</w:t>
      </w:r>
    </w:p>
    <w:p w:rsidR="00CF7EF9" w:rsidRDefault="00CF7EF9" w:rsidP="00CF7EF9">
      <w:pPr>
        <w:rPr>
          <w:rFonts w:ascii="Arial" w:hAnsi="Arial" w:cs="Arial"/>
        </w:rPr>
      </w:pPr>
    </w:p>
    <w:p w:rsidR="005431E8" w:rsidRPr="00CF7EF9" w:rsidRDefault="005431E8" w:rsidP="00CF7EF9">
      <w:pPr>
        <w:rPr>
          <w:rFonts w:ascii="Arial" w:eastAsia="Arial Unicode MS" w:hAnsi="Arial" w:cs="Arial"/>
          <w:color w:val="000000"/>
          <w:bdr w:val="nil"/>
        </w:rPr>
      </w:pPr>
      <w:r w:rsidRPr="005431E8">
        <w:rPr>
          <w:rFonts w:ascii="Arial" w:hAnsi="Arial" w:cs="Arial"/>
        </w:rPr>
        <w:t>K přehlídce vyšel obsáhlý</w:t>
      </w:r>
      <w:r w:rsidRPr="005431E8">
        <w:rPr>
          <w:rFonts w:ascii="Arial" w:hAnsi="Arial" w:cs="Arial"/>
          <w:b/>
        </w:rPr>
        <w:t xml:space="preserve"> katalog</w:t>
      </w:r>
      <w:r w:rsidRPr="005431E8">
        <w:rPr>
          <w:rFonts w:ascii="Arial" w:hAnsi="Arial" w:cs="Arial"/>
        </w:rPr>
        <w:t xml:space="preserve">, který se stává integrální součástí celého konceptu s grafickým řešením studia zetzetzet. </w:t>
      </w:r>
    </w:p>
    <w:p w:rsidR="005431E8" w:rsidRPr="005431E8" w:rsidRDefault="005431E8" w:rsidP="005431E8">
      <w:pPr>
        <w:autoSpaceDE w:val="0"/>
        <w:autoSpaceDN w:val="0"/>
        <w:adjustRightInd w:val="0"/>
        <w:rPr>
          <w:rFonts w:ascii="Arial" w:hAnsi="Arial" w:cs="Arial"/>
          <w:color w:val="272627"/>
        </w:rPr>
      </w:pPr>
    </w:p>
    <w:p w:rsidR="005431E8" w:rsidRPr="005431E8" w:rsidRDefault="005431E8" w:rsidP="005431E8">
      <w:pPr>
        <w:rPr>
          <w:rFonts w:ascii="Arial" w:hAnsi="Arial" w:cs="Arial"/>
        </w:rPr>
      </w:pPr>
    </w:p>
    <w:p w:rsidR="005431E8" w:rsidRPr="005431E8" w:rsidRDefault="005431E8" w:rsidP="005431E8">
      <w:pPr>
        <w:rPr>
          <w:rFonts w:ascii="Arial" w:hAnsi="Arial" w:cs="Arial"/>
        </w:rPr>
      </w:pPr>
      <w:r w:rsidRPr="005431E8">
        <w:rPr>
          <w:rFonts w:ascii="Arial" w:hAnsi="Arial" w:cs="Arial"/>
        </w:rPr>
        <w:t>Zpracovala: J. Pernesová</w:t>
      </w:r>
    </w:p>
    <w:p w:rsidR="005431E8" w:rsidRPr="005431E8" w:rsidRDefault="005431E8" w:rsidP="005431E8">
      <w:pPr>
        <w:rPr>
          <w:rFonts w:ascii="Arial" w:hAnsi="Arial" w:cs="Arial"/>
        </w:rPr>
      </w:pPr>
    </w:p>
    <w:p w:rsidR="005431E8" w:rsidRPr="005431E8" w:rsidRDefault="005431E8" w:rsidP="005431E8">
      <w:pPr>
        <w:rPr>
          <w:rFonts w:ascii="Arial" w:hAnsi="Arial" w:cs="Arial"/>
        </w:rPr>
      </w:pPr>
    </w:p>
    <w:p w:rsidR="005431E8" w:rsidRPr="004B7D3D" w:rsidRDefault="005431E8" w:rsidP="005431E8">
      <w:pPr>
        <w:rPr>
          <w:rFonts w:ascii="Arial" w:hAnsi="Arial" w:cs="Arial"/>
          <w:b/>
        </w:rPr>
      </w:pPr>
      <w:r w:rsidRPr="004B7D3D">
        <w:rPr>
          <w:rFonts w:ascii="Arial" w:hAnsi="Arial" w:cs="Arial"/>
          <w:b/>
        </w:rPr>
        <w:t xml:space="preserve">Příloha: </w:t>
      </w:r>
      <w:r w:rsidRPr="004B7D3D">
        <w:rPr>
          <w:rFonts w:ascii="Arial" w:hAnsi="Arial" w:cs="Arial"/>
          <w:b/>
        </w:rPr>
        <w:tab/>
        <w:t xml:space="preserve">Výběr z mediálních ohlasů </w:t>
      </w:r>
    </w:p>
    <w:p w:rsidR="005431E8" w:rsidRPr="004B7D3D" w:rsidRDefault="005431E8" w:rsidP="005431E8">
      <w:pPr>
        <w:rPr>
          <w:rFonts w:ascii="Arial" w:hAnsi="Arial" w:cs="Arial"/>
          <w:b/>
        </w:rPr>
      </w:pPr>
      <w:r w:rsidRPr="004B7D3D">
        <w:rPr>
          <w:rFonts w:ascii="Arial" w:hAnsi="Arial" w:cs="Arial"/>
          <w:b/>
        </w:rPr>
        <w:tab/>
      </w:r>
      <w:r w:rsidRPr="004B7D3D">
        <w:rPr>
          <w:rFonts w:ascii="Arial" w:hAnsi="Arial" w:cs="Arial"/>
          <w:b/>
        </w:rPr>
        <w:tab/>
        <w:t>Tisková zpráva BAO 2019</w:t>
      </w:r>
    </w:p>
    <w:p w:rsidR="00CF7EF9" w:rsidRPr="004B7D3D" w:rsidRDefault="00CF7EF9" w:rsidP="005431E8">
      <w:pPr>
        <w:rPr>
          <w:rFonts w:ascii="Arial" w:hAnsi="Arial" w:cs="Arial"/>
          <w:b/>
        </w:rPr>
      </w:pPr>
    </w:p>
    <w:p w:rsidR="00CF7EF9" w:rsidRDefault="00CF7EF9" w:rsidP="005431E8">
      <w:pPr>
        <w:rPr>
          <w:rFonts w:ascii="Arial" w:hAnsi="Arial" w:cs="Arial"/>
        </w:rPr>
      </w:pPr>
    </w:p>
    <w:p w:rsidR="00CF7EF9" w:rsidRDefault="00CF7EF9" w:rsidP="005431E8">
      <w:pPr>
        <w:rPr>
          <w:rFonts w:ascii="Arial" w:hAnsi="Arial" w:cs="Arial"/>
        </w:rPr>
      </w:pPr>
    </w:p>
    <w:p w:rsidR="00CF7EF9" w:rsidRPr="004B7D3D" w:rsidRDefault="00CF7EF9" w:rsidP="005431E8">
      <w:pPr>
        <w:rPr>
          <w:rFonts w:ascii="Arial" w:hAnsi="Arial" w:cs="Arial"/>
          <w:b/>
        </w:rPr>
      </w:pPr>
      <w:r w:rsidRPr="004B7D3D">
        <w:rPr>
          <w:rFonts w:ascii="Arial" w:hAnsi="Arial" w:cs="Arial"/>
          <w:b/>
        </w:rPr>
        <w:lastRenderedPageBreak/>
        <w:t>Pořadatelé:</w:t>
      </w:r>
    </w:p>
    <w:p w:rsidR="005431E8" w:rsidRPr="005431E8" w:rsidRDefault="00CF7EF9" w:rsidP="005431E8">
      <w:pPr>
        <w:rPr>
          <w:rFonts w:ascii="Arial" w:hAnsi="Arial" w:cs="Arial"/>
        </w:rPr>
      </w:pPr>
      <w:r w:rsidRPr="00CF7EF9">
        <w:rPr>
          <w:rFonts w:ascii="Arial" w:hAnsi="Arial" w:cs="Arial"/>
          <w:noProof/>
          <w:lang w:val="cs-CZ" w:eastAsia="cs-CZ"/>
        </w:rPr>
        <w:drawing>
          <wp:inline distT="0" distB="0" distL="0" distR="0">
            <wp:extent cx="2190750" cy="795557"/>
            <wp:effectExtent l="0" t="0" r="0" b="5080"/>
            <wp:docPr id="3" name="Picture 3" descr="C:\Users\Anna Saa\Desktop\br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 Saa\Desktop\brn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8245" cy="816436"/>
                    </a:xfrm>
                    <a:prstGeom prst="rect">
                      <a:avLst/>
                    </a:prstGeom>
                    <a:noFill/>
                    <a:ln>
                      <a:noFill/>
                    </a:ln>
                  </pic:spPr>
                </pic:pic>
              </a:graphicData>
            </a:graphic>
          </wp:inline>
        </w:drawing>
      </w:r>
      <w:r w:rsidRPr="00CF7EF9">
        <w:rPr>
          <w:snapToGrid w:val="0"/>
          <w:color w:val="000000"/>
          <w:w w:val="0"/>
          <w:sz w:val="0"/>
          <w:szCs w:val="0"/>
          <w:u w:color="000000"/>
          <w:bdr w:val="none" w:sz="0" w:space="0" w:color="000000"/>
          <w:shd w:val="clear" w:color="000000" w:fill="000000"/>
          <w:lang w:val="x-none" w:eastAsia="x-none" w:bidi="x-none"/>
        </w:rPr>
        <w:t xml:space="preserve"> </w:t>
      </w:r>
      <w:r w:rsidRPr="00CF7EF9">
        <w:rPr>
          <w:rFonts w:ascii="Arial" w:hAnsi="Arial" w:cs="Arial"/>
          <w:noProof/>
          <w:lang w:val="cs-CZ" w:eastAsia="cs-CZ"/>
        </w:rPr>
        <w:drawing>
          <wp:inline distT="0" distB="0" distL="0" distR="0">
            <wp:extent cx="2085975" cy="907535"/>
            <wp:effectExtent l="0" t="0" r="0" b="6985"/>
            <wp:docPr id="5" name="Picture 5" descr="C:\Users\Anna Saa\Desktop\d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 Saa\Desktop\dum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8144" cy="930232"/>
                    </a:xfrm>
                    <a:prstGeom prst="rect">
                      <a:avLst/>
                    </a:prstGeom>
                    <a:noFill/>
                    <a:ln>
                      <a:noFill/>
                    </a:ln>
                  </pic:spPr>
                </pic:pic>
              </a:graphicData>
            </a:graphic>
          </wp:inline>
        </w:drawing>
      </w:r>
    </w:p>
    <w:p w:rsidR="005431E8" w:rsidRPr="005431E8" w:rsidRDefault="005431E8" w:rsidP="005431E8">
      <w:pPr>
        <w:rPr>
          <w:rFonts w:ascii="Arial" w:hAnsi="Arial" w:cs="Arial"/>
        </w:rPr>
      </w:pPr>
    </w:p>
    <w:p w:rsidR="00CF7EF9" w:rsidRPr="004B7D3D" w:rsidRDefault="00CF7EF9" w:rsidP="000977E8">
      <w:pPr>
        <w:pStyle w:val="Normlnweb"/>
        <w:shd w:val="clear" w:color="auto" w:fill="FFFFFF"/>
        <w:spacing w:beforeAutospacing="0" w:after="300" w:afterAutospacing="0"/>
        <w:textAlignment w:val="baseline"/>
        <w:rPr>
          <w:rFonts w:ascii="Arial" w:hAnsi="Arial" w:cs="Arial"/>
          <w:b/>
          <w:noProof/>
          <w:color w:val="000000"/>
        </w:rPr>
      </w:pPr>
      <w:r w:rsidRPr="004B7D3D">
        <w:rPr>
          <w:rFonts w:ascii="Arial" w:hAnsi="Arial" w:cs="Arial"/>
          <w:b/>
          <w:color w:val="000000"/>
        </w:rPr>
        <w:t xml:space="preserve">S podporou: </w:t>
      </w:r>
    </w:p>
    <w:p w:rsidR="004B7D3D" w:rsidRDefault="00CF7EF9" w:rsidP="00CF7EF9">
      <w:pPr>
        <w:pStyle w:val="Normlnweb"/>
        <w:shd w:val="clear" w:color="auto" w:fill="FFFFFF"/>
        <w:spacing w:beforeAutospacing="0" w:after="300" w:afterAutospacing="0"/>
        <w:textAlignment w:val="baseline"/>
        <w:rPr>
          <w:rFonts w:ascii="Arial" w:hAnsi="Arial" w:cs="Arial"/>
        </w:rPr>
      </w:pPr>
      <w:r w:rsidRPr="00CF7EF9">
        <w:rPr>
          <w:rFonts w:ascii="Arial" w:hAnsi="Arial" w:cs="Arial"/>
          <w:noProof/>
          <w:color w:val="000000"/>
        </w:rPr>
        <w:drawing>
          <wp:inline distT="0" distB="0" distL="0" distR="0">
            <wp:extent cx="1314389" cy="695325"/>
            <wp:effectExtent l="0" t="0" r="635" b="0"/>
            <wp:docPr id="8" name="Picture 8" descr="C:\Users\Anna Saa\Desktop\kul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na Saa\Desktop\kultur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4241" cy="705827"/>
                    </a:xfrm>
                    <a:prstGeom prst="rect">
                      <a:avLst/>
                    </a:prstGeom>
                    <a:noFill/>
                    <a:ln>
                      <a:noFill/>
                    </a:ln>
                  </pic:spPr>
                </pic:pic>
              </a:graphicData>
            </a:graphic>
          </wp:inline>
        </w:drawing>
      </w:r>
      <w:r w:rsidRPr="00CF7EF9">
        <w:rPr>
          <w:rFonts w:ascii="Arial" w:hAnsi="Arial" w:cs="Arial"/>
          <w:noProof/>
          <w:color w:val="000000"/>
        </w:rPr>
        <w:drawing>
          <wp:inline distT="0" distB="0" distL="0" distR="0" wp14:anchorId="08F6F08C" wp14:editId="0476F0EC">
            <wp:extent cx="1732136" cy="676275"/>
            <wp:effectExtent l="0" t="0" r="1905" b="0"/>
            <wp:docPr id="7" name="Picture 7" descr="C:\Users\Anna Saa\Desktop\jm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a Saa\Desktop\jm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0512" cy="695162"/>
                    </a:xfrm>
                    <a:prstGeom prst="rect">
                      <a:avLst/>
                    </a:prstGeom>
                    <a:noFill/>
                    <a:ln>
                      <a:noFill/>
                    </a:ln>
                  </pic:spPr>
                </pic:pic>
              </a:graphicData>
            </a:graphic>
          </wp:inline>
        </w:drawing>
      </w:r>
      <w:r w:rsidRPr="00CF7EF9">
        <w:rPr>
          <w:snapToGrid w:val="0"/>
          <w:color w:val="000000"/>
          <w:w w:val="0"/>
          <w:sz w:val="0"/>
          <w:szCs w:val="0"/>
          <w:u w:color="000000"/>
          <w:bdr w:val="none" w:sz="0" w:space="0" w:color="000000"/>
          <w:shd w:val="clear" w:color="000000" w:fill="000000"/>
          <w:lang w:val="x-none" w:eastAsia="x-none" w:bidi="x-none"/>
        </w:rPr>
        <w:t xml:space="preserve"> </w:t>
      </w:r>
      <w:r w:rsidRPr="00CF7EF9">
        <w:rPr>
          <w:rFonts w:ascii="Arial" w:hAnsi="Arial" w:cs="Arial"/>
          <w:noProof/>
          <w:color w:val="000000"/>
        </w:rPr>
        <w:drawing>
          <wp:inline distT="0" distB="0" distL="0" distR="0">
            <wp:extent cx="1497723" cy="762000"/>
            <wp:effectExtent l="0" t="0" r="7620" b="0"/>
            <wp:docPr id="9" name="Picture 9" descr="C:\Users\Anna Saa\Desktop\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na Saa\Desktop\tic.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08528" cy="767497"/>
                    </a:xfrm>
                    <a:prstGeom prst="rect">
                      <a:avLst/>
                    </a:prstGeom>
                    <a:noFill/>
                    <a:ln>
                      <a:noFill/>
                    </a:ln>
                  </pic:spPr>
                </pic:pic>
              </a:graphicData>
            </a:graphic>
          </wp:inline>
        </w:drawing>
      </w:r>
      <w:r w:rsidRPr="00CF7EF9">
        <w:rPr>
          <w:rFonts w:ascii="Arial" w:hAnsi="Arial" w:cs="Arial"/>
          <w:noProof/>
        </w:rPr>
        <w:drawing>
          <wp:inline distT="0" distB="0" distL="0" distR="0">
            <wp:extent cx="1190625" cy="892690"/>
            <wp:effectExtent l="0" t="0" r="0" b="3175"/>
            <wp:docPr id="10" name="Picture 10" descr="C:\Users\Anna Saa\Desktop\FPU_logo2_ci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nna Saa\Desktop\FPU_logo2_ciern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6633" cy="897195"/>
                    </a:xfrm>
                    <a:prstGeom prst="rect">
                      <a:avLst/>
                    </a:prstGeom>
                    <a:noFill/>
                    <a:ln>
                      <a:noFill/>
                    </a:ln>
                  </pic:spPr>
                </pic:pic>
              </a:graphicData>
            </a:graphic>
          </wp:inline>
        </w:drawing>
      </w:r>
    </w:p>
    <w:p w:rsidR="00FA34D5" w:rsidRPr="004B7D3D" w:rsidRDefault="004B7D3D" w:rsidP="004B7D3D">
      <w:pPr>
        <w:rPr>
          <w:rFonts w:ascii="Arial" w:hAnsi="Arial" w:cs="Arial"/>
          <w:b/>
          <w:lang w:val="cs-CZ" w:eastAsia="cs-CZ"/>
        </w:rPr>
      </w:pPr>
      <w:r w:rsidRPr="004B7D3D">
        <w:rPr>
          <w:rFonts w:ascii="Arial" w:hAnsi="Arial" w:cs="Arial"/>
          <w:b/>
          <w:lang w:val="cs-CZ" w:eastAsia="cs-CZ"/>
        </w:rPr>
        <w:t>Mediální partneři:</w:t>
      </w:r>
    </w:p>
    <w:p w:rsidR="004B7D3D" w:rsidRPr="004B7D3D" w:rsidRDefault="004B7D3D" w:rsidP="004B7D3D">
      <w:pPr>
        <w:rPr>
          <w:rFonts w:ascii="Arial" w:hAnsi="Arial" w:cs="Arial"/>
          <w:lang w:val="cs-CZ" w:eastAsia="cs-CZ"/>
        </w:rPr>
      </w:pPr>
      <w:r w:rsidRPr="004B7D3D">
        <w:rPr>
          <w:rFonts w:ascii="Arial" w:hAnsi="Arial" w:cs="Arial"/>
          <w:noProof/>
          <w:lang w:val="cs-CZ" w:eastAsia="cs-CZ"/>
        </w:rPr>
        <w:drawing>
          <wp:inline distT="0" distB="0" distL="0" distR="0">
            <wp:extent cx="1025102" cy="828675"/>
            <wp:effectExtent l="0" t="0" r="3810" b="0"/>
            <wp:docPr id="11" name="Picture 11" descr="C:\Users\Anna Saa\Deskto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nna Saa\Desktop\art.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3328" cy="835325"/>
                    </a:xfrm>
                    <a:prstGeom prst="rect">
                      <a:avLst/>
                    </a:prstGeom>
                    <a:noFill/>
                    <a:ln>
                      <a:noFill/>
                    </a:ln>
                  </pic:spPr>
                </pic:pic>
              </a:graphicData>
            </a:graphic>
          </wp:inline>
        </w:drawing>
      </w:r>
      <w:r w:rsidRPr="004B7D3D">
        <w:rPr>
          <w:snapToGrid w:val="0"/>
          <w:color w:val="000000"/>
          <w:w w:val="0"/>
          <w:sz w:val="0"/>
          <w:szCs w:val="0"/>
          <w:u w:color="000000"/>
          <w:bdr w:val="none" w:sz="0" w:space="0" w:color="000000"/>
          <w:shd w:val="clear" w:color="000000" w:fill="000000"/>
          <w:lang w:val="x-none" w:eastAsia="x-none" w:bidi="x-none"/>
        </w:rPr>
        <w:t xml:space="preserve"> </w:t>
      </w:r>
      <w:r w:rsidRPr="004B7D3D">
        <w:rPr>
          <w:rFonts w:ascii="Arial" w:hAnsi="Arial" w:cs="Arial"/>
          <w:noProof/>
          <w:lang w:val="cs-CZ" w:eastAsia="cs-CZ"/>
        </w:rPr>
        <w:drawing>
          <wp:inline distT="0" distB="0" distL="0" distR="0">
            <wp:extent cx="1400175" cy="762192"/>
            <wp:effectExtent l="0" t="0" r="0" b="0"/>
            <wp:docPr id="12" name="Picture 12" descr="C:\Users\Anna Saa\Desktop\ar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nna Saa\Desktop\artmap.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1595" cy="768409"/>
                    </a:xfrm>
                    <a:prstGeom prst="rect">
                      <a:avLst/>
                    </a:prstGeom>
                    <a:noFill/>
                    <a:ln>
                      <a:noFill/>
                    </a:ln>
                  </pic:spPr>
                </pic:pic>
              </a:graphicData>
            </a:graphic>
          </wp:inline>
        </w:drawing>
      </w:r>
      <w:r w:rsidRPr="004B7D3D">
        <w:rPr>
          <w:snapToGrid w:val="0"/>
          <w:color w:val="000000"/>
          <w:w w:val="0"/>
          <w:sz w:val="0"/>
          <w:szCs w:val="0"/>
          <w:u w:color="000000"/>
          <w:bdr w:val="none" w:sz="0" w:space="0" w:color="000000"/>
          <w:shd w:val="clear" w:color="000000" w:fill="000000"/>
          <w:lang w:val="x-none" w:eastAsia="x-none" w:bidi="x-none"/>
        </w:rPr>
        <w:t xml:space="preserve"> </w:t>
      </w:r>
      <w:r w:rsidRPr="004B7D3D">
        <w:rPr>
          <w:noProof/>
          <w:snapToGrid w:val="0"/>
          <w:color w:val="000000"/>
          <w:w w:val="0"/>
          <w:sz w:val="0"/>
          <w:szCs w:val="0"/>
          <w:u w:color="000000"/>
          <w:bdr w:val="none" w:sz="0" w:space="0" w:color="000000"/>
          <w:shd w:val="clear" w:color="000000" w:fill="000000"/>
          <w:lang w:val="cs-CZ" w:eastAsia="cs-CZ"/>
        </w:rPr>
        <w:drawing>
          <wp:inline distT="0" distB="0" distL="0" distR="0">
            <wp:extent cx="1009650" cy="902667"/>
            <wp:effectExtent l="0" t="0" r="0" b="0"/>
            <wp:docPr id="13" name="Picture 13" descr="C:\Users\Anna Saa\Desktop\art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na Saa\Desktop\artalk.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6396" cy="908698"/>
                    </a:xfrm>
                    <a:prstGeom prst="rect">
                      <a:avLst/>
                    </a:prstGeom>
                    <a:noFill/>
                    <a:ln>
                      <a:noFill/>
                    </a:ln>
                  </pic:spPr>
                </pic:pic>
              </a:graphicData>
            </a:graphic>
          </wp:inline>
        </w:drawing>
      </w:r>
      <w:r w:rsidRPr="004B7D3D">
        <w:rPr>
          <w:snapToGrid w:val="0"/>
          <w:color w:val="000000"/>
          <w:w w:val="0"/>
          <w:sz w:val="0"/>
          <w:szCs w:val="0"/>
          <w:u w:color="000000"/>
          <w:bdr w:val="none" w:sz="0" w:space="0" w:color="000000"/>
          <w:shd w:val="clear" w:color="000000" w:fill="000000"/>
          <w:lang w:val="x-none" w:eastAsia="x-none" w:bidi="x-none"/>
        </w:rPr>
        <w:t xml:space="preserve"> </w:t>
      </w:r>
      <w:r w:rsidRPr="004B7D3D">
        <w:rPr>
          <w:noProof/>
          <w:snapToGrid w:val="0"/>
          <w:color w:val="000000"/>
          <w:w w:val="0"/>
          <w:sz w:val="0"/>
          <w:szCs w:val="0"/>
          <w:u w:color="000000"/>
          <w:bdr w:val="none" w:sz="0" w:space="0" w:color="000000"/>
          <w:shd w:val="clear" w:color="000000" w:fill="000000"/>
          <w:lang w:val="cs-CZ" w:eastAsia="cs-CZ"/>
        </w:rPr>
        <w:drawing>
          <wp:inline distT="0" distB="0" distL="0" distR="0">
            <wp:extent cx="703431" cy="904240"/>
            <wp:effectExtent l="0" t="0" r="1905" b="0"/>
            <wp:docPr id="14" name="Picture 14" descr="C:\Users\Anna Saa\Desktop\k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nna Saa\Desktop\ka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5295" cy="958055"/>
                    </a:xfrm>
                    <a:prstGeom prst="rect">
                      <a:avLst/>
                    </a:prstGeom>
                    <a:noFill/>
                    <a:ln>
                      <a:noFill/>
                    </a:ln>
                  </pic:spPr>
                </pic:pic>
              </a:graphicData>
            </a:graphic>
          </wp:inline>
        </w:drawing>
      </w:r>
      <w:r w:rsidRPr="004B7D3D">
        <w:rPr>
          <w:snapToGrid w:val="0"/>
          <w:color w:val="000000"/>
          <w:w w:val="0"/>
          <w:sz w:val="0"/>
          <w:szCs w:val="0"/>
          <w:u w:color="000000"/>
          <w:bdr w:val="none" w:sz="0" w:space="0" w:color="000000"/>
          <w:shd w:val="clear" w:color="000000" w:fill="000000"/>
          <w:lang w:val="x-none" w:eastAsia="x-none" w:bidi="x-none"/>
        </w:rPr>
        <w:t xml:space="preserve"> </w:t>
      </w:r>
      <w:r w:rsidRPr="004B7D3D">
        <w:rPr>
          <w:noProof/>
          <w:snapToGrid w:val="0"/>
          <w:color w:val="000000"/>
          <w:w w:val="0"/>
          <w:sz w:val="0"/>
          <w:szCs w:val="0"/>
          <w:u w:color="000000"/>
          <w:bdr w:val="none" w:sz="0" w:space="0" w:color="000000"/>
          <w:shd w:val="clear" w:color="000000" w:fill="000000"/>
          <w:lang w:val="cs-CZ" w:eastAsia="cs-CZ"/>
        </w:rPr>
        <w:drawing>
          <wp:inline distT="0" distB="0" distL="0" distR="0">
            <wp:extent cx="1621790" cy="904718"/>
            <wp:effectExtent l="0" t="0" r="0" b="0"/>
            <wp:docPr id="15" name="Picture 15" descr="C:\Users\Anna Saa\Desktop\fl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nna Saa\Desktop\flash.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9724" cy="914722"/>
                    </a:xfrm>
                    <a:prstGeom prst="rect">
                      <a:avLst/>
                    </a:prstGeom>
                    <a:noFill/>
                    <a:ln>
                      <a:noFill/>
                    </a:ln>
                  </pic:spPr>
                </pic:pic>
              </a:graphicData>
            </a:graphic>
          </wp:inline>
        </w:drawing>
      </w:r>
    </w:p>
    <w:sectPr w:rsidR="004B7D3D" w:rsidRPr="004B7D3D">
      <w:headerReference w:type="default" r:id="rId17"/>
      <w:footerReference w:type="default" r:id="rId18"/>
      <w:pgSz w:w="11906" w:h="16838"/>
      <w:pgMar w:top="3686" w:right="1134" w:bottom="1985" w:left="1134" w:header="708" w:footer="70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6CFA" w:rsidRDefault="00F66CFA">
      <w:r>
        <w:separator/>
      </w:r>
    </w:p>
  </w:endnote>
  <w:endnote w:type="continuationSeparator" w:id="0">
    <w:p w:rsidR="00F66CFA" w:rsidRDefault="00F66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gipo">
    <w:panose1 w:val="02000503040000020003"/>
    <w:charset w:val="00"/>
    <w:family w:val="modern"/>
    <w:notTrueType/>
    <w:pitch w:val="variable"/>
    <w:sig w:usb0="800002AF" w:usb1="4000204A" w:usb2="00000000" w:usb3="00000000" w:csb0="00000097"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gipo Regular">
    <w:charset w:val="EE"/>
    <w:family w:val="roman"/>
    <w:pitch w:val="variable"/>
  </w:font>
  <w:font w:name="Agipo CE">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4D5" w:rsidRDefault="00FA34D5">
    <w:pPr>
      <w:pStyle w:val="HeaderFooter"/>
      <w:tabs>
        <w:tab w:val="clear" w:pos="9020"/>
        <w:tab w:val="center" w:pos="4819"/>
        <w:tab w:val="right" w:pos="9638"/>
      </w:tabs>
      <w:rPr>
        <w:rFonts w:ascii="Agipo" w:hAnsi="Agipo"/>
        <w:kern w:val="2"/>
        <w:sz w:val="18"/>
        <w:szCs w:val="18"/>
        <w:u w:color="000000"/>
      </w:rPr>
    </w:pPr>
  </w:p>
  <w:p w:rsidR="00FA34D5" w:rsidRDefault="00FA34D5">
    <w:pPr>
      <w:pStyle w:val="HeaderFooter"/>
      <w:tabs>
        <w:tab w:val="clear" w:pos="9020"/>
        <w:tab w:val="center" w:pos="4819"/>
        <w:tab w:val="right" w:pos="9638"/>
      </w:tabs>
      <w:rPr>
        <w:rFonts w:ascii="Agipo" w:hAnsi="Agipo"/>
        <w:kern w:val="2"/>
        <w:sz w:val="18"/>
        <w:szCs w:val="18"/>
        <w:u w:color="000000"/>
      </w:rPr>
    </w:pPr>
  </w:p>
  <w:p w:rsidR="00FA34D5" w:rsidRDefault="002E4DAA">
    <w:pPr>
      <w:pStyle w:val="HeaderFooter"/>
      <w:tabs>
        <w:tab w:val="clear" w:pos="9020"/>
        <w:tab w:val="center" w:pos="4819"/>
        <w:tab w:val="right" w:pos="9638"/>
      </w:tabs>
      <w:spacing w:line="276" w:lineRule="auto"/>
      <w:rPr>
        <w:rFonts w:ascii="Agipo" w:hAnsi="Agipo"/>
        <w:kern w:val="2"/>
        <w:sz w:val="18"/>
        <w:szCs w:val="18"/>
        <w:u w:color="000000"/>
      </w:rPr>
    </w:pPr>
    <w:r>
      <w:rPr>
        <w:rFonts w:ascii="Agipo CE" w:hAnsi="Agipo CE"/>
        <w:kern w:val="2"/>
        <w:sz w:val="18"/>
        <w:szCs w:val="18"/>
        <w:u w:color="000000"/>
      </w:rPr>
      <w:t>Dům umění města Brna / Dům umění / Dům pánů z Kunštá</w:t>
    </w:r>
    <w:r>
      <w:rPr>
        <w:rFonts w:ascii="Agipo" w:hAnsi="Agipo"/>
        <w:kern w:val="2"/>
        <w:sz w:val="18"/>
        <w:szCs w:val="18"/>
        <w:u w:color="000000"/>
      </w:rPr>
      <w:t xml:space="preserve">tu / Galerie G99 / </w:t>
    </w:r>
    <w:r>
      <w:rPr>
        <w:rFonts w:ascii="Agipo" w:hAnsi="Agipo"/>
        <w:kern w:val="2"/>
        <w:sz w:val="18"/>
        <w:szCs w:val="18"/>
        <w:u w:color="000000"/>
      </w:rPr>
      <w:tab/>
    </w:r>
  </w:p>
  <w:p w:rsidR="00FA34D5" w:rsidRDefault="002E4DAA">
    <w:pPr>
      <w:pStyle w:val="HeaderFooter"/>
      <w:tabs>
        <w:tab w:val="clear" w:pos="9020"/>
        <w:tab w:val="center" w:pos="4819"/>
        <w:tab w:val="right" w:pos="9638"/>
      </w:tabs>
      <w:spacing w:line="276" w:lineRule="auto"/>
    </w:pPr>
    <w:r>
      <w:rPr>
        <w:rFonts w:ascii="Agipo" w:hAnsi="Agipo"/>
        <w:kern w:val="2"/>
        <w:sz w:val="18"/>
        <w:szCs w:val="18"/>
        <w:u w:color="000000"/>
      </w:rPr>
      <w:t xml:space="preserve">út – ne 10–18 h / </w:t>
    </w:r>
    <w:r>
      <w:rPr>
        <w:rFonts w:ascii="Agipo CE" w:hAnsi="Agipo CE"/>
        <w:kern w:val="2"/>
        <w:sz w:val="18"/>
        <w:szCs w:val="18"/>
        <w:u w:color="000000"/>
      </w:rPr>
      <w:t>každou středu jednotné vstupné 20 Kč</w:t>
    </w:r>
    <w:r>
      <w:rPr>
        <w:rFonts w:ascii="Agipo" w:hAnsi="Agipo"/>
      </w:rPr>
      <w:tab/>
    </w:r>
    <w:r>
      <w:rPr>
        <w:rFonts w:ascii="Agipo" w:hAnsi="Agipo"/>
      </w:rPr>
      <w:tab/>
    </w:r>
    <w:hyperlink r:id="rId1">
      <w:r>
        <w:rPr>
          <w:rStyle w:val="Hyperlink1"/>
          <w:rFonts w:ascii="Agipo" w:hAnsi="Agipo"/>
          <w:sz w:val="18"/>
          <w:szCs w:val="18"/>
          <w:u w:val="none" w:color="000000"/>
        </w:rPr>
        <w:t>www.dum-umeni.cz</w:t>
      </w:r>
    </w:hyperlink>
  </w:p>
  <w:p w:rsidR="00FA34D5" w:rsidRDefault="00FA34D5">
    <w:pPr>
      <w:pStyle w:val="Zhlav"/>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6CFA" w:rsidRDefault="00F66CFA">
      <w:r>
        <w:separator/>
      </w:r>
    </w:p>
  </w:footnote>
  <w:footnote w:type="continuationSeparator" w:id="0">
    <w:p w:rsidR="00F66CFA" w:rsidRDefault="00F66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4D5" w:rsidRDefault="002E4DAA">
    <w:pPr>
      <w:rPr>
        <w:sz w:val="20"/>
        <w:szCs w:val="20"/>
      </w:rPr>
    </w:pPr>
    <w:r>
      <w:rPr>
        <w:noProof/>
        <w:sz w:val="20"/>
        <w:szCs w:val="20"/>
        <w:lang w:val="cs-CZ" w:eastAsia="cs-CZ"/>
      </w:rPr>
      <mc:AlternateContent>
        <mc:Choice Requires="wps">
          <w:drawing>
            <wp:anchor distT="0" distB="0" distL="0" distR="0" simplePos="0" relativeHeight="8" behindDoc="1" locked="0" layoutInCell="1" allowOverlap="1">
              <wp:simplePos x="0" y="0"/>
              <wp:positionH relativeFrom="page">
                <wp:posOffset>719455</wp:posOffset>
              </wp:positionH>
              <wp:positionV relativeFrom="page">
                <wp:posOffset>431800</wp:posOffset>
              </wp:positionV>
              <wp:extent cx="1526540" cy="704215"/>
              <wp:effectExtent l="0" t="0" r="17780" b="0"/>
              <wp:wrapNone/>
              <wp:docPr id="2" name="Rectangle 2"/>
              <wp:cNvGraphicFramePr/>
              <a:graphic xmlns:a="http://schemas.openxmlformats.org/drawingml/2006/main">
                <a:graphicData uri="http://schemas.microsoft.com/office/word/2010/wordprocessingShape">
                  <wps:wsp>
                    <wps:cNvSpPr/>
                    <wps:spPr>
                      <a:xfrm>
                        <a:off x="0" y="0"/>
                        <a:ext cx="1526040" cy="703440"/>
                      </a:xfrm>
                      <a:prstGeom prst="rect">
                        <a:avLst/>
                      </a:prstGeom>
                      <a:noFill/>
                      <a:ln>
                        <a:noFill/>
                      </a:ln>
                    </wps:spPr>
                    <wps:style>
                      <a:lnRef idx="0">
                        <a:scrgbClr r="0" g="0" b="0"/>
                      </a:lnRef>
                      <a:fillRef idx="0">
                        <a:scrgbClr r="0" g="0" b="0"/>
                      </a:fillRef>
                      <a:effectRef idx="0">
                        <a:scrgbClr r="0" g="0" b="0"/>
                      </a:effectRef>
                      <a:fontRef idx="minor"/>
                    </wps:style>
                    <wps:txbx>
                      <w:txbxContent>
                        <w:p w:rsidR="00FA34D5" w:rsidRDefault="002E4DAA">
                          <w:pPr>
                            <w:pStyle w:val="ZAHLAVI"/>
                            <w:rPr>
                              <w:rFonts w:ascii="Times New Roman" w:hAnsi="Times New Roman" w:cs="Times New Roman"/>
                              <w:color w:val="auto"/>
                              <w:sz w:val="20"/>
                              <w:szCs w:val="20"/>
                            </w:rPr>
                          </w:pPr>
                          <w:r>
                            <w:rPr>
                              <w:noProof/>
                            </w:rPr>
                            <w:drawing>
                              <wp:inline distT="0" distB="0" distL="0" distR="0">
                                <wp:extent cx="1524635" cy="704850"/>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pic:cNvPicPr>
                                          <a:picLocks noChangeAspect="1" noChangeArrowheads="1"/>
                                        </pic:cNvPicPr>
                                      </pic:nvPicPr>
                                      <pic:blipFill>
                                        <a:blip r:embed="rId1"/>
                                        <a:stretch>
                                          <a:fillRect/>
                                        </a:stretch>
                                      </pic:blipFill>
                                      <pic:spPr bwMode="auto">
                                        <a:xfrm>
                                          <a:off x="0" y="0"/>
                                          <a:ext cx="1524635" cy="704850"/>
                                        </a:xfrm>
                                        <a:prstGeom prst="rect">
                                          <a:avLst/>
                                        </a:prstGeom>
                                      </pic:spPr>
                                    </pic:pic>
                                  </a:graphicData>
                                </a:graphic>
                              </wp:inline>
                            </w:drawing>
                          </w:r>
                        </w:p>
                      </w:txbxContent>
                    </wps:txbx>
                    <wps:bodyPr lIns="0" tIns="0" rIns="0" bIns="0">
                      <a:spAutoFit/>
                    </wps:bodyPr>
                  </wps:wsp>
                </a:graphicData>
              </a:graphic>
            </wp:anchor>
          </w:drawing>
        </mc:Choice>
        <mc:Fallback>
          <w:pict>
            <v:rect id="Rectangle 2" o:spid="_x0000_s1026" style="position:absolute;margin-left:56.65pt;margin-top:34pt;width:120.2pt;height:55.45pt;z-index:-503316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" filled="f" stroked="f">
              <v:textbox style="mso-fit-shape-to-text:t" inset="0,0,0,0">
                <w:txbxContent>
                  <w:p w:rsidR="00FA34D5" w:rsidRDefault="002E4DAA">
                    <w:pPr>
                      <w:pStyle w:val="ZAHLAVI"/>
                      <w:rPr>
                        <w:rFonts w:ascii="Times New Roman" w:hAnsi="Times New Roman" w:cs="Times New Roman"/>
                        <w:color w:val="auto"/>
                        <w:sz w:val="20"/>
                        <w:szCs w:val="20"/>
                      </w:rPr>
                    </w:pPr>
                    <w:r>
                      <w:rPr>
                        <w:noProof/>
                      </w:rPr>
                      <w:drawing>
                        <wp:inline distT="0" distB="0" distL="0" distR="0">
                          <wp:extent cx="1524635" cy="704850"/>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pic:cNvPicPr>
                                    <a:picLocks noChangeAspect="1" noChangeArrowheads="1"/>
                                  </pic:cNvPicPr>
                                </pic:nvPicPr>
                                <pic:blipFill>
                                  <a:blip r:embed="rId1"/>
                                  <a:stretch>
                                    <a:fillRect/>
                                  </a:stretch>
                                </pic:blipFill>
                                <pic:spPr bwMode="auto">
                                  <a:xfrm>
                                    <a:off x="0" y="0"/>
                                    <a:ext cx="1524635" cy="704850"/>
                                  </a:xfrm>
                                  <a:prstGeom prst="rect">
                                    <a:avLst/>
                                  </a:prstGeom>
                                </pic:spPr>
                              </pic:pic>
                            </a:graphicData>
                          </a:graphic>
                        </wp:inline>
                      </w:drawing>
                    </w:r>
                  </w:p>
                </w:txbxContent>
              </v:textbox>
              <w10:wrap anchorx="page" anchory="page"/>
            </v:rect>
          </w:pict>
        </mc:Fallback>
      </mc:AlternateContent>
    </w:r>
    <w:r>
      <w:rPr>
        <w:noProof/>
        <w:sz w:val="20"/>
        <w:szCs w:val="20"/>
        <w:lang w:val="cs-CZ" w:eastAsia="cs-CZ"/>
      </w:rPr>
      <w:drawing>
        <wp:anchor distT="0" distB="0" distL="0" distR="0" simplePos="0" relativeHeight="5" behindDoc="1" locked="0" layoutInCell="1" allowOverlap="1">
          <wp:simplePos x="0" y="0"/>
          <wp:positionH relativeFrom="page">
            <wp:posOffset>5221605</wp:posOffset>
          </wp:positionH>
          <wp:positionV relativeFrom="page">
            <wp:posOffset>431800</wp:posOffset>
          </wp:positionV>
          <wp:extent cx="1617980" cy="1572260"/>
          <wp:effectExtent l="0" t="0" r="0" b="0"/>
          <wp:wrapNone/>
          <wp:docPr id="6" name="obrázek 1" descr="LOGO_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LOGO_DU"/>
                  <pic:cNvPicPr>
                    <a:picLocks noChangeAspect="1" noChangeArrowheads="1"/>
                  </pic:cNvPicPr>
                </pic:nvPicPr>
                <pic:blipFill>
                  <a:blip r:embed="rId2"/>
                  <a:stretch>
                    <a:fillRect/>
                  </a:stretch>
                </pic:blipFill>
                <pic:spPr bwMode="auto">
                  <a:xfrm>
                    <a:off x="0" y="0"/>
                    <a:ext cx="1617980" cy="157226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4D5"/>
    <w:rsid w:val="000977E8"/>
    <w:rsid w:val="000A475F"/>
    <w:rsid w:val="00265362"/>
    <w:rsid w:val="002E26A2"/>
    <w:rsid w:val="002E4DAA"/>
    <w:rsid w:val="00492175"/>
    <w:rsid w:val="004B7D3D"/>
    <w:rsid w:val="004D0A39"/>
    <w:rsid w:val="005431E8"/>
    <w:rsid w:val="0066425E"/>
    <w:rsid w:val="0067490C"/>
    <w:rsid w:val="006D2A18"/>
    <w:rsid w:val="007D4960"/>
    <w:rsid w:val="00812E81"/>
    <w:rsid w:val="00870EBE"/>
    <w:rsid w:val="0087647E"/>
    <w:rsid w:val="0095528B"/>
    <w:rsid w:val="0098479C"/>
    <w:rsid w:val="00A04AF4"/>
    <w:rsid w:val="00B1718D"/>
    <w:rsid w:val="00CF7EF9"/>
    <w:rsid w:val="00F66CFA"/>
    <w:rsid w:val="00FA34D5"/>
    <w:rsid w:val="00FF1B1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26F1F"/>
  <w15:docId w15:val="{2B3B52B1-A385-49DC-AC5A-4CF6C9B8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0836"/>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rsid w:val="00450836"/>
    <w:rPr>
      <w:rFonts w:cs="Times New Roman"/>
      <w:u w:val="single"/>
    </w:rPr>
  </w:style>
  <w:style w:type="character" w:customStyle="1" w:styleId="Link">
    <w:name w:val="Link"/>
    <w:uiPriority w:val="99"/>
    <w:qFormat/>
    <w:rsid w:val="00450836"/>
    <w:rPr>
      <w:u w:val="single"/>
    </w:rPr>
  </w:style>
  <w:style w:type="character" w:customStyle="1" w:styleId="Hyperlink0">
    <w:name w:val="Hyperlink.0"/>
    <w:uiPriority w:val="99"/>
    <w:qFormat/>
    <w:rsid w:val="00450836"/>
    <w:rPr>
      <w:u w:val="none"/>
    </w:rPr>
  </w:style>
  <w:style w:type="character" w:customStyle="1" w:styleId="Hyperlink1">
    <w:name w:val="Hyperlink.1"/>
    <w:uiPriority w:val="99"/>
    <w:qFormat/>
    <w:rsid w:val="00450836"/>
    <w:rPr>
      <w:kern w:val="0"/>
      <w:u w:val="single"/>
    </w:rPr>
  </w:style>
  <w:style w:type="character" w:customStyle="1" w:styleId="ZhlavChar">
    <w:name w:val="Záhlaví Char"/>
    <w:basedOn w:val="Standardnpsmoodstavce"/>
    <w:link w:val="Zhlav"/>
    <w:uiPriority w:val="99"/>
    <w:qFormat/>
    <w:locked/>
    <w:rsid w:val="0039106D"/>
    <w:rPr>
      <w:rFonts w:cs="Times New Roman"/>
      <w:sz w:val="24"/>
      <w:lang w:val="en-US" w:eastAsia="en-US"/>
    </w:rPr>
  </w:style>
  <w:style w:type="character" w:customStyle="1" w:styleId="ZpatChar">
    <w:name w:val="Zápatí Char"/>
    <w:basedOn w:val="Standardnpsmoodstavce"/>
    <w:link w:val="Zpat"/>
    <w:uiPriority w:val="99"/>
    <w:qFormat/>
    <w:locked/>
    <w:rsid w:val="0039106D"/>
    <w:rPr>
      <w:rFonts w:cs="Times New Roman"/>
      <w:sz w:val="24"/>
      <w:lang w:val="en-US" w:eastAsia="en-US"/>
    </w:rPr>
  </w:style>
  <w:style w:type="character" w:customStyle="1" w:styleId="TextbublinyChar">
    <w:name w:val="Text bubliny Char"/>
    <w:basedOn w:val="Standardnpsmoodstavce"/>
    <w:link w:val="Textbubliny"/>
    <w:uiPriority w:val="99"/>
    <w:qFormat/>
    <w:locked/>
    <w:rsid w:val="00DA3E6D"/>
    <w:rPr>
      <w:rFonts w:ascii="Segoe UI" w:hAnsi="Segoe UI" w:cs="Times New Roman"/>
      <w:sz w:val="18"/>
      <w:lang w:val="en-US" w:eastAsia="en-US"/>
    </w:rPr>
  </w:style>
  <w:style w:type="character" w:customStyle="1" w:styleId="FormtovanvHTMLChar">
    <w:name w:val="Formátovaný v HTML Char"/>
    <w:basedOn w:val="Standardnpsmoodstavce"/>
    <w:link w:val="FormtovanvHTML"/>
    <w:uiPriority w:val="99"/>
    <w:qFormat/>
    <w:locked/>
    <w:rsid w:val="00F824DB"/>
    <w:rPr>
      <w:rFonts w:ascii="Courier New" w:hAnsi="Courier New" w:cs="Times New Roman"/>
    </w:rPr>
  </w:style>
  <w:style w:type="character" w:customStyle="1" w:styleId="bumpedfont15">
    <w:name w:val="bumpedfont15"/>
    <w:uiPriority w:val="99"/>
    <w:qFormat/>
    <w:rsid w:val="008C56EF"/>
  </w:style>
  <w:style w:type="character" w:styleId="Odkaznakoment">
    <w:name w:val="annotation reference"/>
    <w:basedOn w:val="Standardnpsmoodstavce"/>
    <w:uiPriority w:val="99"/>
    <w:semiHidden/>
    <w:qFormat/>
    <w:locked/>
    <w:rsid w:val="000202BF"/>
    <w:rPr>
      <w:rFonts w:cs="Times New Roman"/>
      <w:sz w:val="18"/>
      <w:szCs w:val="18"/>
    </w:rPr>
  </w:style>
  <w:style w:type="character" w:customStyle="1" w:styleId="TextkomenteChar">
    <w:name w:val="Text komentáře Char"/>
    <w:basedOn w:val="Standardnpsmoodstavce"/>
    <w:link w:val="Textkomente"/>
    <w:uiPriority w:val="99"/>
    <w:semiHidden/>
    <w:qFormat/>
    <w:locked/>
    <w:rsid w:val="000202BF"/>
    <w:rPr>
      <w:rFonts w:cs="Times New Roman"/>
      <w:sz w:val="24"/>
      <w:szCs w:val="24"/>
      <w:lang w:val="en-US" w:eastAsia="en-US"/>
    </w:rPr>
  </w:style>
  <w:style w:type="character" w:customStyle="1" w:styleId="PedmtkomenteChar">
    <w:name w:val="Předmět komentáře Char"/>
    <w:basedOn w:val="TextkomenteChar"/>
    <w:link w:val="Pedmtkomente"/>
    <w:uiPriority w:val="99"/>
    <w:semiHidden/>
    <w:qFormat/>
    <w:locked/>
    <w:rsid w:val="000202BF"/>
    <w:rPr>
      <w:rFonts w:cs="Times New Roman"/>
      <w:b/>
      <w:bCs/>
      <w:sz w:val="20"/>
      <w:szCs w:val="20"/>
      <w:lang w:val="en-US" w:eastAsia="en-US"/>
    </w:rPr>
  </w:style>
  <w:style w:type="character" w:customStyle="1" w:styleId="ZkladntextChar">
    <w:name w:val="Základní text Char"/>
    <w:basedOn w:val="Standardnpsmoodstavce"/>
    <w:link w:val="Zkladntext"/>
    <w:uiPriority w:val="99"/>
    <w:qFormat/>
    <w:rsid w:val="00194066"/>
    <w:rPr>
      <w:rFonts w:ascii="Calibri" w:hAnsi="Calibri" w:cs="Calibri"/>
      <w:kern w:val="2"/>
      <w:lang w:eastAsia="ar-SA"/>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ascii="Agipo" w:hAnsi="Agipo"/>
      <w:b/>
    </w:rPr>
  </w:style>
  <w:style w:type="character" w:customStyle="1" w:styleId="ListLabel53">
    <w:name w:val="ListLabel 53"/>
    <w:qFormat/>
    <w:rPr>
      <w:rFonts w:ascii="Agipo" w:hAnsi="Agipo"/>
      <w:sz w:val="18"/>
      <w:szCs w:val="18"/>
      <w:u w:val="none" w:color="000000"/>
    </w:rPr>
  </w:style>
  <w:style w:type="character" w:customStyle="1" w:styleId="ListLabel54">
    <w:name w:val="ListLabel 54"/>
    <w:qFormat/>
    <w:rPr>
      <w:rFonts w:ascii="Agipo" w:hAnsi="Agipo"/>
      <w:b/>
    </w:rPr>
  </w:style>
  <w:style w:type="character" w:customStyle="1" w:styleId="ListLabel55">
    <w:name w:val="ListLabel 55"/>
    <w:qFormat/>
    <w:rPr>
      <w:rFonts w:ascii="Agipo" w:hAnsi="Agipo"/>
      <w:sz w:val="18"/>
      <w:szCs w:val="18"/>
      <w:u w:val="none" w:color="00000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locked/>
    <w:rsid w:val="00194066"/>
    <w:pPr>
      <w:suppressAutoHyphens/>
      <w:spacing w:after="120" w:line="252" w:lineRule="auto"/>
    </w:pPr>
    <w:rPr>
      <w:rFonts w:ascii="Calibri" w:hAnsi="Calibri" w:cs="Calibri"/>
      <w:kern w:val="2"/>
      <w:sz w:val="22"/>
      <w:szCs w:val="22"/>
      <w:lang w:val="cs-CZ" w:eastAsia="ar-SA"/>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customStyle="1" w:styleId="ZAHLAVI">
    <w:name w:val="ZAHLAVI"/>
    <w:uiPriority w:val="99"/>
    <w:qFormat/>
    <w:rsid w:val="00450836"/>
    <w:rPr>
      <w:rFonts w:ascii="Helvetica" w:hAnsi="Helvetica" w:cs="Arial Unicode MS"/>
      <w:color w:val="000000"/>
      <w:sz w:val="24"/>
    </w:rPr>
  </w:style>
  <w:style w:type="paragraph" w:customStyle="1" w:styleId="HeaderFooter">
    <w:name w:val="Header &amp; Footer"/>
    <w:uiPriority w:val="99"/>
    <w:qFormat/>
    <w:rsid w:val="00450836"/>
    <w:pPr>
      <w:tabs>
        <w:tab w:val="right" w:pos="9020"/>
      </w:tabs>
    </w:pPr>
    <w:rPr>
      <w:rFonts w:ascii="Helvetica" w:hAnsi="Helvetica" w:cs="Arial Unicode MS"/>
      <w:color w:val="000000"/>
      <w:sz w:val="24"/>
      <w:szCs w:val="24"/>
    </w:rPr>
  </w:style>
  <w:style w:type="paragraph" w:customStyle="1" w:styleId="TEXT">
    <w:name w:val="TEXT"/>
    <w:uiPriority w:val="99"/>
    <w:qFormat/>
    <w:rsid w:val="00450836"/>
    <w:pPr>
      <w:spacing w:before="100"/>
      <w:jc w:val="both"/>
    </w:pPr>
    <w:rPr>
      <w:rFonts w:ascii="Agipo Regular" w:hAnsi="Agipo Regular" w:cs="Arial Unicode MS"/>
      <w:color w:val="000000"/>
      <w:szCs w:val="20"/>
      <w:u w:color="000000"/>
    </w:rPr>
  </w:style>
  <w:style w:type="paragraph" w:customStyle="1" w:styleId="NAZEVVYSTAVY">
    <w:name w:val="NAZEV VYSTAVY"/>
    <w:uiPriority w:val="99"/>
    <w:qFormat/>
    <w:rsid w:val="00450836"/>
    <w:rPr>
      <w:rFonts w:ascii="Agipo Regular" w:hAnsi="Agipo Regular" w:cs="Arial Unicode MS"/>
      <w:color w:val="000000"/>
      <w:kern w:val="2"/>
      <w:sz w:val="24"/>
      <w:szCs w:val="24"/>
      <w:u w:color="000000"/>
    </w:rPr>
  </w:style>
  <w:style w:type="paragraph" w:customStyle="1" w:styleId="Normln1">
    <w:name w:val="Normální1"/>
    <w:uiPriority w:val="99"/>
    <w:qFormat/>
    <w:rsid w:val="00450836"/>
    <w:rPr>
      <w:rFonts w:ascii="Agipo Regular" w:hAnsi="Agipo Regular" w:cs="Arial Unicode MS"/>
      <w:color w:val="000000"/>
      <w:kern w:val="2"/>
      <w:sz w:val="24"/>
      <w:szCs w:val="24"/>
      <w:u w:color="000000"/>
    </w:rPr>
  </w:style>
  <w:style w:type="paragraph" w:styleId="Bezmezer">
    <w:name w:val="No Spacing"/>
    <w:autoRedefine/>
    <w:uiPriority w:val="99"/>
    <w:qFormat/>
    <w:rsid w:val="004506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Pr>
      <w:rFonts w:ascii="Agipo" w:hAnsi="Agipo" w:cs="Arial Unicode MS"/>
      <w:b/>
      <w:kern w:val="2"/>
      <w:sz w:val="28"/>
      <w:szCs w:val="24"/>
      <w:u w:color="000000"/>
    </w:rPr>
  </w:style>
  <w:style w:type="paragraph" w:styleId="Zhlav">
    <w:name w:val="header"/>
    <w:basedOn w:val="Normln"/>
    <w:link w:val="ZhlavChar"/>
    <w:uiPriority w:val="99"/>
    <w:locked/>
    <w:rsid w:val="0039106D"/>
    <w:pPr>
      <w:tabs>
        <w:tab w:val="center" w:pos="4536"/>
        <w:tab w:val="right" w:pos="9072"/>
      </w:tabs>
    </w:pPr>
  </w:style>
  <w:style w:type="paragraph" w:styleId="Zpat">
    <w:name w:val="footer"/>
    <w:basedOn w:val="Normln"/>
    <w:link w:val="ZpatChar"/>
    <w:uiPriority w:val="99"/>
    <w:locked/>
    <w:rsid w:val="0039106D"/>
    <w:pPr>
      <w:tabs>
        <w:tab w:val="center" w:pos="4536"/>
        <w:tab w:val="right" w:pos="9072"/>
      </w:tabs>
    </w:pPr>
  </w:style>
  <w:style w:type="paragraph" w:customStyle="1" w:styleId="BodyA">
    <w:name w:val="Body A"/>
    <w:uiPriority w:val="99"/>
    <w:qFormat/>
    <w:rsid w:val="00DA3E6D"/>
    <w:pPr>
      <w:spacing w:after="200" w:line="276" w:lineRule="auto"/>
    </w:pPr>
    <w:rPr>
      <w:rFonts w:ascii="Calibri" w:hAnsi="Calibri" w:cs="Calibri"/>
      <w:color w:val="000000"/>
      <w:sz w:val="24"/>
      <w:u w:color="000000"/>
    </w:rPr>
  </w:style>
  <w:style w:type="paragraph" w:customStyle="1" w:styleId="Default">
    <w:name w:val="Default"/>
    <w:uiPriority w:val="99"/>
    <w:qFormat/>
    <w:rsid w:val="00DA3E6D"/>
    <w:rPr>
      <w:rFonts w:ascii="Helvetica" w:hAnsi="Helvetica" w:cs="Helvetica"/>
      <w:color w:val="000000"/>
      <w:sz w:val="24"/>
      <w:u w:color="000000"/>
    </w:rPr>
  </w:style>
  <w:style w:type="paragraph" w:customStyle="1" w:styleId="BodyAA">
    <w:name w:val="Body A A"/>
    <w:uiPriority w:val="99"/>
    <w:qFormat/>
    <w:rsid w:val="00DA3E6D"/>
    <w:pPr>
      <w:spacing w:after="200" w:line="276" w:lineRule="auto"/>
    </w:pPr>
    <w:rPr>
      <w:rFonts w:ascii="Calibri" w:hAnsi="Calibri" w:cs="Calibri"/>
      <w:color w:val="000000"/>
      <w:sz w:val="24"/>
      <w:u w:color="000000"/>
      <w:lang w:val="pt-PT"/>
    </w:rPr>
  </w:style>
  <w:style w:type="paragraph" w:styleId="Textbubliny">
    <w:name w:val="Balloon Text"/>
    <w:basedOn w:val="Normln"/>
    <w:link w:val="TextbublinyChar"/>
    <w:uiPriority w:val="99"/>
    <w:qFormat/>
    <w:locked/>
    <w:rsid w:val="00DA3E6D"/>
    <w:rPr>
      <w:rFonts w:ascii="Segoe UI" w:hAnsi="Segoe UI"/>
      <w:sz w:val="18"/>
      <w:szCs w:val="18"/>
    </w:rPr>
  </w:style>
  <w:style w:type="paragraph" w:styleId="FormtovanvHTML">
    <w:name w:val="HTML Preformatted"/>
    <w:basedOn w:val="Normln"/>
    <w:link w:val="FormtovanvHTMLChar"/>
    <w:uiPriority w:val="99"/>
    <w:qFormat/>
    <w:locked/>
    <w:rsid w:val="00F82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cs-CZ" w:eastAsia="cs-CZ"/>
    </w:rPr>
  </w:style>
  <w:style w:type="paragraph" w:styleId="Textkomente">
    <w:name w:val="annotation text"/>
    <w:basedOn w:val="Normln"/>
    <w:link w:val="TextkomenteChar"/>
    <w:uiPriority w:val="99"/>
    <w:semiHidden/>
    <w:qFormat/>
    <w:locked/>
    <w:rsid w:val="000202BF"/>
  </w:style>
  <w:style w:type="paragraph" w:styleId="Pedmtkomente">
    <w:name w:val="annotation subject"/>
    <w:basedOn w:val="Textkomente"/>
    <w:next w:val="Textkomente"/>
    <w:link w:val="PedmtkomenteChar"/>
    <w:uiPriority w:val="99"/>
    <w:semiHidden/>
    <w:qFormat/>
    <w:locked/>
    <w:rsid w:val="000202BF"/>
    <w:rPr>
      <w:b/>
      <w:bCs/>
      <w:sz w:val="20"/>
      <w:szCs w:val="20"/>
    </w:rPr>
  </w:style>
  <w:style w:type="paragraph" w:styleId="Normlnweb">
    <w:name w:val="Normal (Web)"/>
    <w:basedOn w:val="Normln"/>
    <w:uiPriority w:val="99"/>
    <w:qFormat/>
    <w:locked/>
    <w:rsid w:val="00A50F19"/>
    <w:pPr>
      <w:spacing w:beforeAutospacing="1" w:afterAutospacing="1"/>
    </w:pPr>
    <w:rPr>
      <w:lang w:val="cs-CZ" w:eastAsia="cs-CZ"/>
    </w:rPr>
  </w:style>
  <w:style w:type="paragraph" w:styleId="Odstavecseseznamem">
    <w:name w:val="List Paragraph"/>
    <w:basedOn w:val="Normln"/>
    <w:uiPriority w:val="34"/>
    <w:qFormat/>
    <w:rsid w:val="004E65B6"/>
    <w:pPr>
      <w:spacing w:after="160" w:line="259" w:lineRule="auto"/>
      <w:ind w:left="720"/>
      <w:contextualSpacing/>
    </w:pPr>
    <w:rPr>
      <w:rFonts w:asciiTheme="minorHAnsi" w:eastAsiaTheme="minorHAnsi" w:hAnsiTheme="minorHAnsi" w:cstheme="minorBidi"/>
      <w:sz w:val="22"/>
      <w:szCs w:val="22"/>
      <w:lang w:val="cs-CZ"/>
    </w:rPr>
  </w:style>
  <w:style w:type="paragraph" w:customStyle="1" w:styleId="Obsahrmce">
    <w:name w:val="Obsah rámce"/>
    <w:basedOn w:val="Normln"/>
    <w:qFormat/>
  </w:style>
  <w:style w:type="paragraph" w:customStyle="1" w:styleId="Vchoz">
    <w:name w:val="Výchozí"/>
    <w:rsid w:val="005431E8"/>
    <w:pPr>
      <w:pBdr>
        <w:top w:val="nil"/>
        <w:left w:val="nil"/>
        <w:bottom w:val="nil"/>
        <w:right w:val="nil"/>
        <w:between w:val="nil"/>
        <w:bar w:val="nil"/>
      </w:pBdr>
    </w:pPr>
    <w:rPr>
      <w:rFonts w:ascii="Helvetica" w:eastAsia="Arial Unicode MS" w:hAnsi="Helvetica" w:cs="Arial Unicode MS"/>
      <w:color w:val="000000"/>
      <w:sz w:val="22"/>
      <w:bdr w:val="ni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223434">
      <w:bodyDiv w:val="1"/>
      <w:marLeft w:val="0"/>
      <w:marRight w:val="0"/>
      <w:marTop w:val="0"/>
      <w:marBottom w:val="0"/>
      <w:divBdr>
        <w:top w:val="none" w:sz="0" w:space="0" w:color="auto"/>
        <w:left w:val="none" w:sz="0" w:space="0" w:color="auto"/>
        <w:bottom w:val="none" w:sz="0" w:space="0" w:color="auto"/>
        <w:right w:val="none" w:sz="0" w:space="0" w:color="auto"/>
      </w:divBdr>
    </w:div>
    <w:div w:id="640228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_rels/footer1.xml.rels><?xml version="1.0" encoding="UTF-8" standalone="yes"?>
<Relationships xmlns="http://schemas.openxmlformats.org/package/2006/relationships"><Relationship Id="rId1" Type="http://schemas.openxmlformats.org/officeDocument/2006/relationships/hyperlink" Target="http://www.dum-umeni.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2622</Words>
  <Characters>15472</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 Umeníi PR</dc:creator>
  <cp:lastModifiedBy>Vita</cp:lastModifiedBy>
  <cp:revision>3</cp:revision>
  <cp:lastPrinted>2019-09-23T09:54:00Z</cp:lastPrinted>
  <dcterms:created xsi:type="dcterms:W3CDTF">2020-01-06T11:27:00Z</dcterms:created>
  <dcterms:modified xsi:type="dcterms:W3CDTF">2020-01-08T10:58:00Z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